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7A0AB012"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3E65AD" w:rsidRPr="009662B5">
        <w:rPr>
          <w:rFonts w:ascii="Tahoma" w:hAnsi="Tahoma" w:cs="Tahoma"/>
        </w:rPr>
        <w:t>04</w:t>
      </w:r>
      <w:r w:rsidR="007017CE" w:rsidRPr="007017CE">
        <w:rPr>
          <w:rFonts w:ascii="Tahoma" w:hAnsi="Tahoma" w:cs="Tahoma"/>
        </w:rPr>
        <w:t xml:space="preserve">» </w:t>
      </w:r>
      <w:r w:rsidR="003E65AD">
        <w:rPr>
          <w:rFonts w:ascii="Tahoma" w:hAnsi="Tahoma" w:cs="Tahoma"/>
        </w:rPr>
        <w:t>февраля</w:t>
      </w:r>
      <w:r w:rsidR="007017CE">
        <w:rPr>
          <w:rFonts w:ascii="Tahoma" w:hAnsi="Tahoma" w:cs="Tahoma"/>
        </w:rPr>
        <w:t xml:space="preserve"> </w:t>
      </w:r>
      <w:r w:rsidR="00477AC7" w:rsidRPr="00D17371">
        <w:rPr>
          <w:rFonts w:ascii="Tahoma" w:hAnsi="Tahoma" w:cs="Tahoma"/>
        </w:rPr>
        <w:t>202</w:t>
      </w:r>
      <w:r w:rsidR="00F17F00">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686CB176" w14:textId="3CFC142E" w:rsidR="00DD4810" w:rsidRPr="009F4AE9" w:rsidRDefault="00477AC7" w:rsidP="004D6CC8">
      <w:pPr>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4D6CC8" w:rsidRPr="004D6CC8">
        <w:rPr>
          <w:rFonts w:ascii="Tahoma" w:hAnsi="Tahoma" w:cs="Tahoma"/>
          <w:b/>
        </w:rPr>
        <w:t>КОНТАКТОВ К КОНТАКТОРАМ</w:t>
      </w: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4D6CC8" w:rsidRDefault="00477AC7" w:rsidP="00477AC7">
            <w:pPr>
              <w:rPr>
                <w:rFonts w:ascii="Tahoma" w:hAnsi="Tahoma" w:cs="Tahoma"/>
                <w:highlight w:val="yellow"/>
                <w:u w:val="single"/>
              </w:rPr>
            </w:pPr>
            <w:r w:rsidRPr="00157893">
              <w:rPr>
                <w:rFonts w:ascii="Tahoma" w:hAnsi="Tahoma" w:cs="Tahoma"/>
                <w:u w:val="single"/>
              </w:rPr>
              <w:t>По техническим вопросам:</w:t>
            </w:r>
          </w:p>
          <w:p w14:paraId="678EC7CD" w14:textId="77777777" w:rsidR="004D6CC8" w:rsidRPr="004D6CC8" w:rsidRDefault="004D6CC8" w:rsidP="004D6CC8">
            <w:pPr>
              <w:outlineLvl w:val="3"/>
              <w:rPr>
                <w:rFonts w:ascii="Tahoma" w:hAnsi="Tahoma" w:cs="Tahoma"/>
              </w:rPr>
            </w:pPr>
            <w:r w:rsidRPr="004D6CC8">
              <w:rPr>
                <w:rFonts w:ascii="Tahoma" w:hAnsi="Tahoma" w:cs="Tahoma"/>
              </w:rPr>
              <w:t xml:space="preserve">Куприяновский Дмитрий Васильевич </w:t>
            </w:r>
          </w:p>
          <w:p w14:paraId="3AD50CB7" w14:textId="23A76307" w:rsidR="004D6CC8" w:rsidRPr="00FB5EFC" w:rsidRDefault="004D6CC8" w:rsidP="004D6CC8">
            <w:pPr>
              <w:outlineLvl w:val="3"/>
              <w:rPr>
                <w:rFonts w:ascii="Tahoma" w:hAnsi="Tahoma" w:cs="Tahoma"/>
                <w:lang w:val="en-US"/>
              </w:rPr>
            </w:pPr>
            <w:r w:rsidRPr="004D6CC8">
              <w:rPr>
                <w:rFonts w:ascii="Tahoma" w:hAnsi="Tahoma" w:cs="Tahoma"/>
              </w:rPr>
              <w:t>Тел</w:t>
            </w:r>
            <w:r w:rsidRPr="00FB5EFC">
              <w:rPr>
                <w:rFonts w:ascii="Tahoma" w:hAnsi="Tahoma" w:cs="Tahoma"/>
                <w:lang w:val="en-US"/>
              </w:rPr>
              <w:t>. 8-913-590-18-19</w:t>
            </w:r>
          </w:p>
          <w:p w14:paraId="2281EB01" w14:textId="1A558ADF" w:rsidR="00847784" w:rsidRPr="00FB5EFC" w:rsidRDefault="004D6CC8" w:rsidP="004D6CC8">
            <w:pPr>
              <w:outlineLvl w:val="3"/>
              <w:rPr>
                <w:rFonts w:ascii="Tahoma" w:hAnsi="Tahoma" w:cs="Tahoma"/>
                <w:lang w:val="en-US"/>
              </w:rPr>
            </w:pPr>
            <w:r w:rsidRPr="004D6CC8">
              <w:rPr>
                <w:rFonts w:ascii="Tahoma" w:eastAsia="Times New Roman" w:hAnsi="Tahoma" w:cs="Tahoma"/>
                <w:lang w:val="en-US"/>
              </w:rPr>
              <w:t>E</w:t>
            </w:r>
            <w:r w:rsidRPr="00FB5EFC">
              <w:rPr>
                <w:rFonts w:ascii="Tahoma" w:eastAsia="Times New Roman" w:hAnsi="Tahoma" w:cs="Tahoma"/>
                <w:lang w:val="en-US"/>
              </w:rPr>
              <w:t>-</w:t>
            </w:r>
            <w:r w:rsidRPr="004D6CC8">
              <w:rPr>
                <w:rFonts w:ascii="Tahoma" w:eastAsia="Times New Roman" w:hAnsi="Tahoma" w:cs="Tahoma"/>
                <w:lang w:val="en-US"/>
              </w:rPr>
              <w:t>mail</w:t>
            </w:r>
            <w:r w:rsidRPr="00FB5EFC">
              <w:rPr>
                <w:rFonts w:ascii="Tahoma" w:eastAsia="Times New Roman" w:hAnsi="Tahoma" w:cs="Tahoma"/>
                <w:lang w:val="en-US"/>
              </w:rPr>
              <w:t xml:space="preserve">: </w:t>
            </w:r>
            <w:hyperlink r:id="rId10" w:history="1">
              <w:r w:rsidRPr="004D6CC8">
                <w:rPr>
                  <w:rStyle w:val="ac"/>
                  <w:rFonts w:ascii="Tahoma" w:hAnsi="Tahoma" w:cs="Tahoma"/>
                  <w:szCs w:val="24"/>
                  <w:lang w:val="en-US"/>
                </w:rPr>
                <w:t>KupriyanovskiyDV</w:t>
              </w:r>
              <w:r w:rsidRPr="00FB5EFC">
                <w:rPr>
                  <w:rStyle w:val="ac"/>
                  <w:rFonts w:ascii="Tahoma" w:hAnsi="Tahoma" w:cs="Tahoma"/>
                  <w:szCs w:val="24"/>
                  <w:lang w:val="en-US"/>
                </w:rPr>
                <w:t>@</w:t>
              </w:r>
              <w:r w:rsidRPr="004D6CC8">
                <w:rPr>
                  <w:rStyle w:val="ac"/>
                  <w:rFonts w:ascii="Tahoma" w:hAnsi="Tahoma" w:cs="Tahoma"/>
                  <w:szCs w:val="24"/>
                  <w:lang w:val="en-US"/>
                </w:rPr>
                <w:t>nornik</w:t>
              </w:r>
              <w:r w:rsidRPr="00FB5EFC">
                <w:rPr>
                  <w:rStyle w:val="ac"/>
                  <w:rFonts w:ascii="Tahoma" w:hAnsi="Tahoma" w:cs="Tahoma"/>
                  <w:szCs w:val="24"/>
                  <w:lang w:val="en-US"/>
                </w:rPr>
                <w:t>.</w:t>
              </w:r>
              <w:r w:rsidRPr="004D6CC8">
                <w:rPr>
                  <w:rStyle w:val="ac"/>
                  <w:rFonts w:ascii="Tahoma" w:hAnsi="Tahoma" w:cs="Tahoma"/>
                  <w:szCs w:val="24"/>
                  <w:lang w:val="en-US"/>
                </w:rPr>
                <w:t>ru</w:t>
              </w:r>
            </w:hyperlink>
          </w:p>
          <w:p w14:paraId="08FE0278" w14:textId="77777777" w:rsidR="004D6CC8" w:rsidRPr="00FB5EFC" w:rsidRDefault="004D6CC8" w:rsidP="00477AC7">
            <w:pPr>
              <w:outlineLvl w:val="3"/>
              <w:rPr>
                <w:rFonts w:ascii="Tahoma" w:eastAsia="Times New Roman" w:hAnsi="Tahoma" w:cs="Tahoma"/>
                <w:bCs/>
                <w:color w:val="000000"/>
                <w:u w:val="single"/>
                <w:lang w:val="en-US" w:eastAsia="en-US"/>
              </w:rPr>
            </w:pPr>
          </w:p>
          <w:p w14:paraId="3E705799" w14:textId="35FB6928"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AACAA12"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9662B5" w:rsidRPr="009662B5">
              <w:rPr>
                <w:rFonts w:ascii="Tahoma" w:hAnsi="Tahoma" w:cs="Tahoma"/>
                <w:highlight w:val="yellow"/>
              </w:rPr>
              <w:t>32615668850</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9662B5"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C4452" w14:textId="34420AE2" w:rsidR="00DF543C" w:rsidRDefault="00615361" w:rsidP="00477AC7">
            <w:pPr>
              <w:rPr>
                <w:rFonts w:ascii="Tahoma" w:hAnsi="Tahoma" w:cs="Tahoma"/>
              </w:rPr>
            </w:pPr>
            <w:r w:rsidRPr="00E025F2">
              <w:rPr>
                <w:rFonts w:ascii="Tahoma" w:hAnsi="Tahoma" w:cs="Tahoma"/>
              </w:rPr>
              <w:t xml:space="preserve">Поставка </w:t>
            </w:r>
            <w:r w:rsidR="004D6CC8">
              <w:rPr>
                <w:rFonts w:ascii="Tahoma" w:hAnsi="Tahoma" w:cs="Tahoma"/>
              </w:rPr>
              <w:t>контактов к контакторам</w:t>
            </w:r>
          </w:p>
          <w:p w14:paraId="78C48E5A" w14:textId="77777777" w:rsidR="00847784" w:rsidRDefault="00847784" w:rsidP="00477AC7">
            <w:pPr>
              <w:rPr>
                <w:rFonts w:ascii="Tahoma" w:hAnsi="Tahoma" w:cs="Tahoma"/>
              </w:rPr>
            </w:pPr>
          </w:p>
          <w:p w14:paraId="49572149" w14:textId="1DD30869"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FB5EFC">
              <w:rPr>
                <w:rFonts w:ascii="Tahoma" w:hAnsi="Tahoma" w:cs="Tahoma"/>
              </w:rPr>
              <w:t>48</w:t>
            </w:r>
            <w:r w:rsidR="00BA4CDD">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E94054">
              <w:rPr>
                <w:rFonts w:ascii="Tahoma" w:hAnsi="Tahoma" w:cs="Tahoma"/>
              </w:rPr>
              <w:t>6</w:t>
            </w:r>
            <w:r w:rsidRPr="002B1225">
              <w:rPr>
                <w:rFonts w:ascii="Tahoma" w:hAnsi="Tahoma" w:cs="Tahoma"/>
              </w:rPr>
              <w:t> г.-202</w:t>
            </w:r>
            <w:r w:rsidR="00E94054">
              <w:rPr>
                <w:rFonts w:ascii="Tahoma" w:hAnsi="Tahoma" w:cs="Tahoma"/>
              </w:rPr>
              <w:t>8</w:t>
            </w:r>
            <w:r w:rsidRPr="002B1225">
              <w:rPr>
                <w:rFonts w:ascii="Tahoma" w:hAnsi="Tahoma" w:cs="Tahoma"/>
              </w:rPr>
              <w:t xml:space="preserve"> г.) </w:t>
            </w:r>
          </w:p>
          <w:p w14:paraId="42019E03" w14:textId="77777777" w:rsidR="00DF543C" w:rsidRDefault="00DF543C" w:rsidP="00E94054">
            <w:pPr>
              <w:rPr>
                <w:rFonts w:ascii="Tahoma" w:hAnsi="Tahoma" w:cs="Tahoma"/>
                <w:b/>
              </w:rPr>
            </w:pPr>
          </w:p>
          <w:p w14:paraId="339FF7B6" w14:textId="52E97360" w:rsidR="00E94054" w:rsidRDefault="00E94054" w:rsidP="00E94054">
            <w:pPr>
              <w:rPr>
                <w:rFonts w:ascii="Tahoma" w:hAnsi="Tahoma" w:cs="Tahoma"/>
                <w:b/>
              </w:rPr>
            </w:pPr>
            <w:r w:rsidRPr="00FE511B">
              <w:rPr>
                <w:rFonts w:ascii="Tahoma" w:hAnsi="Tahoma" w:cs="Tahoma"/>
                <w:b/>
              </w:rPr>
              <w:t>ОКПД2</w:t>
            </w:r>
            <w:r>
              <w:rPr>
                <w:rFonts w:ascii="Tahoma" w:hAnsi="Tahoma" w:cs="Tahoma"/>
                <w:b/>
              </w:rPr>
              <w:t>:</w:t>
            </w:r>
            <w:r w:rsidR="001C499C">
              <w:rPr>
                <w:rFonts w:ascii="Tahoma" w:hAnsi="Tahoma" w:cs="Tahoma"/>
                <w:b/>
              </w:rPr>
              <w:t xml:space="preserve"> </w:t>
            </w:r>
            <w:r w:rsidR="004D6CC8">
              <w:rPr>
                <w:rFonts w:ascii="Tahoma" w:hAnsi="Tahoma" w:cs="Tahoma"/>
                <w:b/>
              </w:rPr>
              <w:t xml:space="preserve">27.33.13.190 </w:t>
            </w:r>
          </w:p>
          <w:p w14:paraId="60FC1C70" w14:textId="77777777" w:rsidR="004D6CC8" w:rsidRDefault="004D6CC8" w:rsidP="00E94054">
            <w:pPr>
              <w:rPr>
                <w:rFonts w:ascii="Tahoma" w:hAnsi="Tahoma" w:cs="Tahoma"/>
              </w:rPr>
            </w:pPr>
          </w:p>
          <w:p w14:paraId="02B1E80B" w14:textId="494DB261" w:rsidR="00477AC7" w:rsidRPr="008F6FF1" w:rsidRDefault="00E94054" w:rsidP="00866EB0">
            <w:pPr>
              <w:jc w:val="both"/>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36569" w14:textId="77777777" w:rsidR="00847784" w:rsidRPr="008A31C1" w:rsidRDefault="00847784" w:rsidP="00847784">
            <w:pPr>
              <w:pStyle w:val="af3"/>
              <w:spacing w:before="0" w:beforeAutospacing="0" w:after="0" w:afterAutospacing="0"/>
              <w:jc w:val="both"/>
              <w:rPr>
                <w:rFonts w:ascii="Tahoma" w:hAnsi="Tahoma" w:cs="Tahoma"/>
                <w:sz w:val="22"/>
                <w:szCs w:val="22"/>
                <w:lang w:eastAsia="en-US"/>
              </w:rPr>
            </w:pPr>
            <w:r w:rsidRPr="008A31C1">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A31C1">
              <w:rPr>
                <w:rFonts w:ascii="Tahoma" w:hAnsi="Tahoma" w:cs="Tahoma"/>
                <w:b/>
                <w:bCs/>
                <w:sz w:val="22"/>
                <w:szCs w:val="22"/>
              </w:rPr>
              <w:t>преимущества</w:t>
            </w:r>
            <w:r w:rsidRPr="008A31C1">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5B0655E5" w:rsidR="00DF4E0F" w:rsidRPr="00E63FAA" w:rsidRDefault="00847784" w:rsidP="00847784">
            <w:pPr>
              <w:pStyle w:val="af3"/>
              <w:spacing w:before="0" w:beforeAutospacing="0" w:after="0" w:afterAutospacing="0"/>
              <w:jc w:val="both"/>
              <w:rPr>
                <w:rFonts w:ascii="Tahoma" w:hAnsi="Tahoma" w:cs="Tahoma"/>
                <w:b/>
                <w:bCs/>
                <w:color w:val="000000"/>
                <w:sz w:val="22"/>
                <w:szCs w:val="22"/>
                <w:highlight w:val="yellow"/>
              </w:rPr>
            </w:pPr>
            <w:r w:rsidRPr="008A31C1">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3A326B36" w:rsidR="001D01EA" w:rsidRPr="0013145C" w:rsidRDefault="00847784" w:rsidP="0060714F">
            <w:pPr>
              <w:jc w:val="both"/>
              <w:rPr>
                <w:rFonts w:ascii="Tahoma" w:eastAsia="Times New Roman" w:hAnsi="Tahoma" w:cs="Tahoma"/>
                <w:b/>
              </w:rPr>
            </w:pPr>
            <w:r>
              <w:rPr>
                <w:rFonts w:ascii="Tahoma" w:eastAsia="Times New Roman" w:hAnsi="Tahoma" w:cs="Tahoma"/>
                <w:b/>
              </w:rPr>
              <w:t>2</w:t>
            </w:r>
            <w:r w:rsidR="004D6CC8">
              <w:rPr>
                <w:rFonts w:ascii="Tahoma" w:eastAsia="Times New Roman" w:hAnsi="Tahoma" w:cs="Tahoma"/>
                <w:b/>
              </w:rPr>
              <w:t> 612 709</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Два миллиона шестьсот две</w:t>
            </w:r>
            <w:r w:rsidR="004D6CC8">
              <w:rPr>
                <w:rFonts w:ascii="Tahoma" w:eastAsia="Times New Roman" w:hAnsi="Tahoma" w:cs="Tahoma"/>
                <w:b/>
              </w:rPr>
              <w:t>надцать</w:t>
            </w:r>
            <w:r w:rsidR="00DD4810" w:rsidRPr="00327381">
              <w:rPr>
                <w:rFonts w:ascii="Tahoma" w:eastAsia="Times New Roman" w:hAnsi="Tahoma" w:cs="Tahoma"/>
                <w:b/>
              </w:rPr>
              <w:t xml:space="preserve"> </w:t>
            </w:r>
            <w:r w:rsidR="006B5863" w:rsidRPr="00327381">
              <w:rPr>
                <w:rFonts w:ascii="Tahoma" w:eastAsia="Times New Roman" w:hAnsi="Tahoma" w:cs="Tahoma"/>
                <w:b/>
              </w:rPr>
              <w:t>тысяч</w:t>
            </w:r>
            <w:r w:rsidR="00DF543C">
              <w:rPr>
                <w:rFonts w:ascii="Tahoma" w:eastAsia="Times New Roman" w:hAnsi="Tahoma" w:cs="Tahoma"/>
                <w:b/>
              </w:rPr>
              <w:t xml:space="preserve"> </w:t>
            </w:r>
            <w:r w:rsidR="004D6CC8">
              <w:rPr>
                <w:rFonts w:ascii="Tahoma" w:eastAsia="Times New Roman" w:hAnsi="Tahoma" w:cs="Tahoma"/>
                <w:b/>
              </w:rPr>
              <w:t>семьсот девять</w:t>
            </w:r>
            <w:r w:rsidR="001D01EA" w:rsidRPr="00327381">
              <w:rPr>
                <w:rFonts w:ascii="Tahoma" w:eastAsia="Times New Roman" w:hAnsi="Tahoma" w:cs="Tahoma"/>
                <w:b/>
              </w:rPr>
              <w:t>) рубл</w:t>
            </w:r>
            <w:r w:rsidR="004D6CC8">
              <w:rPr>
                <w:rFonts w:ascii="Tahoma" w:eastAsia="Times New Roman" w:hAnsi="Tahoma" w:cs="Tahoma"/>
                <w:b/>
              </w:rPr>
              <w:t>ей</w:t>
            </w:r>
            <w:r w:rsidR="001D01EA" w:rsidRPr="00327381">
              <w:rPr>
                <w:rFonts w:ascii="Tahoma" w:eastAsia="Times New Roman" w:hAnsi="Tahoma" w:cs="Tahoma"/>
                <w:b/>
              </w:rPr>
              <w:t xml:space="preserve"> </w:t>
            </w:r>
            <w:r w:rsidR="004D6CC8">
              <w:rPr>
                <w:rFonts w:ascii="Tahoma" w:eastAsia="Times New Roman" w:hAnsi="Tahoma" w:cs="Tahoma"/>
                <w:b/>
              </w:rPr>
              <w:t>59</w:t>
            </w:r>
            <w:r w:rsidR="001D01EA" w:rsidRPr="00327381">
              <w:rPr>
                <w:rFonts w:ascii="Tahoma" w:eastAsia="Times New Roman" w:hAnsi="Tahoma" w:cs="Tahoma"/>
                <w:b/>
              </w:rPr>
              <w:t xml:space="preserve"> копе</w:t>
            </w:r>
            <w:r w:rsidR="004D6CC8">
              <w:rPr>
                <w:rFonts w:ascii="Tahoma" w:eastAsia="Times New Roman" w:hAnsi="Tahoma" w:cs="Tahoma"/>
                <w:b/>
              </w:rPr>
              <w:t>е</w:t>
            </w:r>
            <w:r w:rsidR="006B5863" w:rsidRPr="00327381">
              <w:rPr>
                <w:rFonts w:ascii="Tahoma" w:eastAsia="Times New Roman" w:hAnsi="Tahoma" w:cs="Tahoma"/>
                <w:b/>
              </w:rPr>
              <w:t>к</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222FEBBE" w:rsidR="00BE0ADF" w:rsidRPr="001B31ED" w:rsidRDefault="00DF543C" w:rsidP="00E02E95">
            <w:pPr>
              <w:tabs>
                <w:tab w:val="left" w:pos="639"/>
              </w:tabs>
              <w:ind w:right="122"/>
              <w:jc w:val="both"/>
              <w:rPr>
                <w:rFonts w:ascii="Tahoma" w:hAnsi="Tahoma" w:cs="Tahoma"/>
              </w:rPr>
            </w:pPr>
            <w:r>
              <w:rPr>
                <w:rFonts w:ascii="Tahoma" w:hAnsi="Tahoma" w:cs="Tahoma"/>
              </w:rPr>
              <w:t xml:space="preserve">Не позднее </w:t>
            </w:r>
            <w:r w:rsidR="004D6CC8">
              <w:rPr>
                <w:rFonts w:ascii="Tahoma" w:hAnsi="Tahoma" w:cs="Tahoma"/>
              </w:rPr>
              <w:t>45</w:t>
            </w:r>
            <w:r w:rsidR="00893036" w:rsidRPr="001B31ED">
              <w:rPr>
                <w:rFonts w:ascii="Tahoma" w:hAnsi="Tahoma" w:cs="Tahoma"/>
              </w:rPr>
              <w:t xml:space="preserve">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lastRenderedPageBreak/>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75A64059" w:rsidR="006B58A7" w:rsidRPr="009F4AE9" w:rsidRDefault="006B58A7" w:rsidP="003E65AD">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3E65AD">
              <w:rPr>
                <w:rFonts w:ascii="Tahoma" w:hAnsi="Tahoma" w:cs="Tahoma"/>
                <w:highlight w:val="yellow"/>
              </w:rPr>
              <w:t>04</w:t>
            </w:r>
            <w:r w:rsidR="00FC3E05">
              <w:rPr>
                <w:rFonts w:ascii="Tahoma" w:hAnsi="Tahoma" w:cs="Tahoma"/>
                <w:highlight w:val="yellow"/>
              </w:rPr>
              <w:t xml:space="preserve">» </w:t>
            </w:r>
            <w:r w:rsidR="003E65AD">
              <w:rPr>
                <w:rFonts w:ascii="Tahoma" w:hAnsi="Tahoma" w:cs="Tahoma"/>
                <w:highlight w:val="yellow"/>
              </w:rPr>
              <w:t>февраля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15361">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3E65AD">
              <w:rPr>
                <w:rFonts w:ascii="Tahoma" w:hAnsi="Tahoma" w:cs="Tahoma"/>
                <w:highlight w:val="yellow"/>
              </w:rPr>
              <w:t>12</w:t>
            </w:r>
            <w:r w:rsidR="00F2656D">
              <w:rPr>
                <w:rFonts w:ascii="Tahoma" w:hAnsi="Tahoma" w:cs="Tahoma"/>
                <w:highlight w:val="yellow"/>
              </w:rPr>
              <w:t xml:space="preserve">» </w:t>
            </w:r>
            <w:r w:rsidR="003E65AD">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15361">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1099278" w:rsidR="006B58A7" w:rsidRPr="009F4AE9" w:rsidRDefault="006B58A7" w:rsidP="003E65AD">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3E65AD" w:rsidRPr="00E14ADC">
              <w:rPr>
                <w:rFonts w:ascii="Tahoma" w:hAnsi="Tahoma" w:cs="Tahoma"/>
                <w:highlight w:val="yellow"/>
              </w:rPr>
              <w:t>«</w:t>
            </w:r>
            <w:r w:rsidR="003E65AD">
              <w:rPr>
                <w:rFonts w:ascii="Tahoma" w:hAnsi="Tahoma" w:cs="Tahoma"/>
                <w:highlight w:val="yellow"/>
              </w:rPr>
              <w:t>04» февраля 20</w:t>
            </w:r>
            <w:r w:rsidR="003E65AD" w:rsidRPr="00E14ADC">
              <w:rPr>
                <w:rFonts w:ascii="Tahoma" w:hAnsi="Tahoma" w:cs="Tahoma"/>
                <w:highlight w:val="yellow"/>
              </w:rPr>
              <w:t>2</w:t>
            </w:r>
            <w:r w:rsidR="003E65AD">
              <w:rPr>
                <w:rFonts w:ascii="Tahoma" w:hAnsi="Tahoma" w:cs="Tahoma"/>
                <w:highlight w:val="yellow"/>
              </w:rPr>
              <w:t>6</w:t>
            </w:r>
            <w:r w:rsidR="003E65AD" w:rsidRPr="00E14ADC">
              <w:rPr>
                <w:rFonts w:ascii="Tahoma" w:hAnsi="Tahoma" w:cs="Tahoma"/>
                <w:highlight w:val="yellow"/>
              </w:rPr>
              <w:t xml:space="preserve"> г. по «</w:t>
            </w:r>
            <w:r w:rsidR="003E65AD">
              <w:rPr>
                <w:rFonts w:ascii="Tahoma" w:hAnsi="Tahoma" w:cs="Tahoma"/>
                <w:highlight w:val="yellow"/>
              </w:rPr>
              <w:t>11» 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183A2690" w:rsidR="006B58A7" w:rsidRPr="008C0A59" w:rsidRDefault="006B58A7" w:rsidP="00535643">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3E65AD" w:rsidRPr="00E14ADC">
              <w:rPr>
                <w:rFonts w:ascii="Tahoma" w:hAnsi="Tahoma" w:cs="Tahoma"/>
                <w:highlight w:val="yellow"/>
              </w:rPr>
              <w:t>«</w:t>
            </w:r>
            <w:r w:rsidR="003E65AD">
              <w:rPr>
                <w:rFonts w:ascii="Tahoma" w:hAnsi="Tahoma" w:cs="Tahoma"/>
                <w:highlight w:val="yellow"/>
              </w:rPr>
              <w:t>04» февраля 20</w:t>
            </w:r>
            <w:r w:rsidR="003E65AD" w:rsidRPr="00E14ADC">
              <w:rPr>
                <w:rFonts w:ascii="Tahoma" w:hAnsi="Tahoma" w:cs="Tahoma"/>
                <w:highlight w:val="yellow"/>
              </w:rPr>
              <w:t>2</w:t>
            </w:r>
            <w:r w:rsidR="003E65AD">
              <w:rPr>
                <w:rFonts w:ascii="Tahoma" w:hAnsi="Tahoma" w:cs="Tahoma"/>
                <w:highlight w:val="yellow"/>
              </w:rPr>
              <w:t>6</w:t>
            </w:r>
            <w:r w:rsidR="003E65AD" w:rsidRPr="00E14ADC">
              <w:rPr>
                <w:rFonts w:ascii="Tahoma" w:hAnsi="Tahoma" w:cs="Tahoma"/>
                <w:highlight w:val="yellow"/>
              </w:rPr>
              <w:t xml:space="preserve"> г. по «</w:t>
            </w:r>
            <w:r w:rsidR="003E65AD">
              <w:rPr>
                <w:rFonts w:ascii="Tahoma" w:hAnsi="Tahoma" w:cs="Tahoma"/>
                <w:highlight w:val="yellow"/>
              </w:rPr>
              <w:t>12» февраля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6B8304F8"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3E65AD">
              <w:rPr>
                <w:rFonts w:ascii="Tahoma" w:hAnsi="Tahoma" w:cs="Tahoma"/>
                <w:highlight w:val="yellow"/>
              </w:rPr>
              <w:t>0</w:t>
            </w:r>
            <w:r w:rsidR="0059301D">
              <w:rPr>
                <w:rFonts w:ascii="Tahoma" w:hAnsi="Tahoma" w:cs="Tahoma"/>
                <w:highlight w:val="yellow"/>
              </w:rPr>
              <w:t>2</w:t>
            </w:r>
            <w:r w:rsidR="001D4637">
              <w:rPr>
                <w:rFonts w:ascii="Tahoma" w:hAnsi="Tahoma" w:cs="Tahoma"/>
                <w:highlight w:val="yellow"/>
              </w:rPr>
              <w:t xml:space="preserve">» </w:t>
            </w:r>
            <w:r w:rsidR="003E65AD">
              <w:rPr>
                <w:rFonts w:ascii="Tahoma" w:hAnsi="Tahoma" w:cs="Tahoma"/>
                <w:highlight w:val="yellow"/>
              </w:rPr>
              <w:t>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47D72" w14:textId="2943CCC0" w:rsidR="006B58A7"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2656D" w:rsidRPr="00E14ADC">
              <w:rPr>
                <w:rFonts w:ascii="Tahoma" w:hAnsi="Tahoma" w:cs="Tahoma"/>
                <w:highlight w:val="yellow"/>
              </w:rPr>
              <w:t>«</w:t>
            </w:r>
            <w:r w:rsidR="0059301D">
              <w:rPr>
                <w:rFonts w:ascii="Tahoma" w:hAnsi="Tahoma" w:cs="Tahoma"/>
                <w:highlight w:val="yellow"/>
              </w:rPr>
              <w:t>02</w:t>
            </w:r>
            <w:r w:rsidR="00F2656D">
              <w:rPr>
                <w:rFonts w:ascii="Tahoma" w:hAnsi="Tahoma" w:cs="Tahoma"/>
                <w:highlight w:val="yellow"/>
              </w:rPr>
              <w:t xml:space="preserve">» </w:t>
            </w:r>
            <w:r w:rsidR="0059301D">
              <w:rPr>
                <w:rFonts w:ascii="Tahoma" w:hAnsi="Tahoma" w:cs="Tahoma"/>
                <w:highlight w:val="yellow"/>
              </w:rPr>
              <w:t>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lastRenderedPageBreak/>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w:t>
            </w:r>
            <w:r w:rsidRPr="00A24123">
              <w:rPr>
                <w:rFonts w:ascii="Tahoma" w:hAnsi="Tahoma" w:cs="Tahoma"/>
              </w:rPr>
              <w:lastRenderedPageBreak/>
              <w:t>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w:t>
            </w:r>
            <w:r w:rsidRPr="00A24123">
              <w:rPr>
                <w:rFonts w:ascii="Tahoma" w:hAnsi="Tahoma" w:cs="Tahoma"/>
              </w:rPr>
              <w:lastRenderedPageBreak/>
              <w:t xml:space="preserve">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75585EC9" w:rsidR="0004143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A392959" w14:textId="598961D8" w:rsidR="00F41146" w:rsidRPr="00680B0B" w:rsidRDefault="00F41146" w:rsidP="009A6EEB">
            <w:pPr>
              <w:autoSpaceDE w:val="0"/>
              <w:autoSpaceDN w:val="0"/>
              <w:adjustRightInd w:val="0"/>
              <w:ind w:right="57"/>
              <w:jc w:val="both"/>
            </w:pPr>
            <w:r w:rsidRPr="008A31C1">
              <w:rPr>
                <w:rFonts w:ascii="Tahoma" w:hAnsi="Tahoma" w:cs="Tahoma"/>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w:t>
            </w:r>
            <w:r w:rsidR="00F2656D" w:rsidRPr="00721F04">
              <w:rPr>
                <w:rFonts w:ascii="Tahoma" w:hAnsi="Tahoma" w:cs="Tahoma"/>
                <w:sz w:val="22"/>
                <w:szCs w:val="22"/>
              </w:rPr>
              <w:lastRenderedPageBreak/>
              <w:t>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6882F83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w:t>
            </w:r>
            <w:r w:rsidR="00535643">
              <w:rPr>
                <w:rFonts w:ascii="Tahoma" w:hAnsi="Tahoma" w:cs="Tahoma"/>
              </w:rPr>
              <w:t>П</w:t>
            </w:r>
            <w:r w:rsidR="001D01EA" w:rsidRPr="00A24123">
              <w:rPr>
                <w:rFonts w:ascii="Tahoma" w:hAnsi="Tahoma" w:cs="Tahoma"/>
              </w:rPr>
              <w:t xml:space="preserve">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001D01EA" w:rsidRPr="00A24123">
              <w:rPr>
                <w:rFonts w:ascii="Tahoma" w:hAnsi="Tahoma" w:cs="Tahoma"/>
              </w:rPr>
              <w:lastRenderedPageBreak/>
              <w:t>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w:t>
            </w:r>
            <w:r w:rsidRPr="00A24123">
              <w:rPr>
                <w:rFonts w:ascii="Tahoma" w:hAnsi="Tahoma" w:cs="Tahoma"/>
              </w:rPr>
              <w:lastRenderedPageBreak/>
              <w:t>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w:t>
            </w:r>
            <w:r w:rsidRPr="00A24123">
              <w:rPr>
                <w:rFonts w:ascii="Tahoma" w:hAnsi="Tahoma" w:cs="Tahoma"/>
              </w:rPr>
              <w:lastRenderedPageBreak/>
              <w:t xml:space="preserve">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lastRenderedPageBreak/>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определяемый в соответствии с условиями Федерального закона от 24.07.2007 № 209-ФЗ «О </w:t>
      </w:r>
      <w:r w:rsidR="004E41EC" w:rsidRPr="004E41EC">
        <w:rPr>
          <w:rFonts w:ascii="Tahoma" w:hAnsi="Tahoma" w:cs="Tahoma"/>
        </w:rPr>
        <w:lastRenderedPageBreak/>
        <w:t>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lastRenderedPageBreak/>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w:t>
      </w:r>
      <w:r w:rsidRPr="009F4AE9">
        <w:rPr>
          <w:rFonts w:ascii="Tahoma" w:hAnsi="Tahoma" w:cs="Tahoma"/>
          <w:snapToGrid w:val="0"/>
        </w:rPr>
        <w:lastRenderedPageBreak/>
        <w:t xml:space="preserve">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w:t>
      </w:r>
      <w:r w:rsidR="00F21AEA" w:rsidRPr="00B760E1">
        <w:rPr>
          <w:rFonts w:ascii="Tahoma" w:hAnsi="Tahoma" w:cs="Tahoma"/>
        </w:rPr>
        <w:lastRenderedPageBreak/>
        <w:t>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w:t>
      </w:r>
      <w:r w:rsidRPr="009F4AE9">
        <w:rPr>
          <w:rFonts w:ascii="Tahoma" w:hAnsi="Tahoma" w:cs="Tahoma"/>
          <w:sz w:val="22"/>
          <w:szCs w:val="22"/>
        </w:rPr>
        <w:lastRenderedPageBreak/>
        <w:t>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w:t>
      </w:r>
      <w:r w:rsidR="00301A5C" w:rsidRPr="009F4AE9">
        <w:rPr>
          <w:rFonts w:ascii="Tahoma" w:eastAsia="Times New Roman" w:hAnsi="Tahoma" w:cs="Tahoma"/>
          <w:bCs/>
          <w:color w:val="000000" w:themeColor="text1"/>
        </w:rPr>
        <w:lastRenderedPageBreak/>
        <w:t xml:space="preserve">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xml:space="preserve">»,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w:t>
      </w:r>
      <w:r w:rsidRPr="004B15DC">
        <w:rPr>
          <w:rFonts w:ascii="Tahoma" w:hAnsi="Tahoma" w:cs="Tahoma"/>
        </w:rPr>
        <w:lastRenderedPageBreak/>
        <w:t>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90917BB" w14:textId="24FFAE17" w:rsidR="00C906CC" w:rsidRPr="004D6CC8" w:rsidRDefault="005D2B5B" w:rsidP="00C906CC">
      <w:pPr>
        <w:pStyle w:val="ad"/>
        <w:jc w:val="center"/>
        <w:rPr>
          <w:rFonts w:ascii="Tahoma" w:eastAsiaTheme="majorEastAsia" w:hAnsi="Tahoma" w:cs="Tahoma"/>
          <w:b/>
          <w:i w:val="0"/>
          <w:sz w:val="22"/>
          <w:szCs w:val="22"/>
          <w:lang w:val="ru-RU" w:bidi="ar-SA"/>
        </w:rPr>
      </w:pPr>
      <w:bookmarkStart w:id="64" w:name="_Hlk190956713"/>
      <w:bookmarkStart w:id="65" w:name="_Toc454813218"/>
      <w:bookmarkStart w:id="66" w:name="_Toc456089758"/>
      <w:bookmarkStart w:id="67" w:name="_Toc456254323"/>
      <w:bookmarkStart w:id="68" w:name="_Toc494195686"/>
      <w:r w:rsidRPr="00C906CC">
        <w:rPr>
          <w:rFonts w:ascii="Tahoma" w:eastAsiaTheme="majorEastAsia" w:hAnsi="Tahoma" w:cs="Tahoma"/>
          <w:b/>
          <w:i w:val="0"/>
          <w:sz w:val="22"/>
          <w:szCs w:val="22"/>
          <w:lang w:val="ru-RU" w:bidi="ar-SA"/>
        </w:rPr>
        <w:t>На поставку</w:t>
      </w:r>
      <w:r w:rsidRPr="004D6CC8">
        <w:rPr>
          <w:rFonts w:ascii="Tahoma" w:eastAsiaTheme="majorEastAsia" w:hAnsi="Tahoma" w:cs="Tahoma"/>
          <w:b/>
          <w:i w:val="0"/>
          <w:sz w:val="22"/>
          <w:szCs w:val="22"/>
          <w:lang w:val="ru-RU" w:bidi="ar-SA"/>
        </w:rPr>
        <w:t xml:space="preserve"> </w:t>
      </w:r>
      <w:r w:rsidR="004D6CC8" w:rsidRPr="004D6CC8">
        <w:rPr>
          <w:rFonts w:ascii="Tahoma" w:eastAsiaTheme="majorEastAsia" w:hAnsi="Tahoma" w:cs="Tahoma"/>
          <w:b/>
          <w:i w:val="0"/>
          <w:sz w:val="22"/>
          <w:szCs w:val="22"/>
          <w:lang w:val="ru-RU" w:bidi="ar-SA"/>
        </w:rPr>
        <w:t>контактов к контакторам</w:t>
      </w:r>
    </w:p>
    <w:p w14:paraId="5BEEF0CC" w14:textId="0D105825" w:rsidR="00F41146" w:rsidRPr="004D6CC8" w:rsidRDefault="00F41146" w:rsidP="00C906CC">
      <w:pPr>
        <w:pStyle w:val="ad"/>
        <w:jc w:val="center"/>
        <w:rPr>
          <w:rFonts w:ascii="Tahoma" w:hAnsi="Tahoma" w:cs="Tahoma"/>
          <w:b/>
          <w:i w:val="0"/>
          <w:noProof/>
          <w:sz w:val="22"/>
          <w:szCs w:val="22"/>
          <w:lang w:val="ru-RU"/>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2332"/>
        <w:gridCol w:w="7371"/>
      </w:tblGrid>
      <w:tr w:rsidR="004D6CC8" w:rsidRPr="00A26B2F" w14:paraId="2D97829E" w14:textId="77777777" w:rsidTr="0018124A">
        <w:trPr>
          <w:trHeight w:val="284"/>
        </w:trPr>
        <w:tc>
          <w:tcPr>
            <w:tcW w:w="646" w:type="dxa"/>
          </w:tcPr>
          <w:p w14:paraId="7A07A85E" w14:textId="77777777" w:rsidR="004D6CC8" w:rsidRPr="0018124A" w:rsidRDefault="004D6CC8" w:rsidP="001D4637">
            <w:pPr>
              <w:spacing w:after="0" w:line="240" w:lineRule="auto"/>
              <w:jc w:val="center"/>
              <w:rPr>
                <w:rFonts w:ascii="Tahoma" w:eastAsia="Calibri" w:hAnsi="Tahoma" w:cs="Tahoma"/>
                <w:iCs/>
              </w:rPr>
            </w:pPr>
            <w:r w:rsidRPr="0018124A">
              <w:rPr>
                <w:rFonts w:ascii="Tahoma" w:eastAsia="Calibri" w:hAnsi="Tahoma" w:cs="Tahoma"/>
                <w:iCs/>
              </w:rPr>
              <w:t>№ п/п</w:t>
            </w:r>
          </w:p>
        </w:tc>
        <w:tc>
          <w:tcPr>
            <w:tcW w:w="2332" w:type="dxa"/>
          </w:tcPr>
          <w:p w14:paraId="12D3063A" w14:textId="77777777" w:rsidR="004D6CC8" w:rsidRPr="0018124A" w:rsidRDefault="004D6CC8" w:rsidP="001D4637">
            <w:pPr>
              <w:spacing w:after="0" w:line="240" w:lineRule="auto"/>
              <w:rPr>
                <w:rFonts w:ascii="Tahoma" w:eastAsia="Calibri" w:hAnsi="Tahoma" w:cs="Tahoma"/>
                <w:iCs/>
              </w:rPr>
            </w:pPr>
            <w:r w:rsidRPr="0018124A">
              <w:rPr>
                <w:rFonts w:ascii="Tahoma" w:eastAsia="Calibri" w:hAnsi="Tahoma" w:cs="Tahoma"/>
                <w:iCs/>
              </w:rPr>
              <w:t>Перечень основных данных и требований</w:t>
            </w:r>
          </w:p>
        </w:tc>
        <w:tc>
          <w:tcPr>
            <w:tcW w:w="7371" w:type="dxa"/>
            <w:vAlign w:val="center"/>
          </w:tcPr>
          <w:p w14:paraId="44A29E16" w14:textId="77777777" w:rsidR="004D6CC8" w:rsidRPr="0018124A" w:rsidRDefault="004D6CC8" w:rsidP="001D4637">
            <w:pPr>
              <w:snapToGrid w:val="0"/>
              <w:spacing w:after="0" w:line="240" w:lineRule="auto"/>
              <w:rPr>
                <w:rFonts w:ascii="Tahoma" w:eastAsia="Calibri" w:hAnsi="Tahoma" w:cs="Tahoma"/>
              </w:rPr>
            </w:pPr>
            <w:r w:rsidRPr="0018124A">
              <w:rPr>
                <w:rFonts w:ascii="Tahoma" w:eastAsia="Calibri" w:hAnsi="Tahoma" w:cs="Tahoma"/>
              </w:rPr>
              <w:t>Содержание</w:t>
            </w:r>
          </w:p>
        </w:tc>
      </w:tr>
      <w:tr w:rsidR="004D6CC8" w:rsidRPr="00A26B2F" w14:paraId="0028B036" w14:textId="77777777" w:rsidTr="0018124A">
        <w:trPr>
          <w:trHeight w:val="284"/>
        </w:trPr>
        <w:tc>
          <w:tcPr>
            <w:tcW w:w="646" w:type="dxa"/>
          </w:tcPr>
          <w:p w14:paraId="287AABF6" w14:textId="77777777" w:rsidR="004D6CC8" w:rsidRPr="00A26B2F" w:rsidRDefault="004D6CC8" w:rsidP="001D4637">
            <w:pPr>
              <w:spacing w:after="0" w:line="240" w:lineRule="auto"/>
              <w:jc w:val="center"/>
              <w:rPr>
                <w:rFonts w:ascii="Tahoma" w:eastAsia="Calibri" w:hAnsi="Tahoma" w:cs="Tahoma"/>
                <w:iCs/>
              </w:rPr>
            </w:pPr>
            <w:r w:rsidRPr="00A26B2F">
              <w:rPr>
                <w:rFonts w:ascii="Tahoma" w:eastAsia="Calibri" w:hAnsi="Tahoma" w:cs="Tahoma"/>
                <w:iCs/>
              </w:rPr>
              <w:t>1</w:t>
            </w:r>
          </w:p>
        </w:tc>
        <w:tc>
          <w:tcPr>
            <w:tcW w:w="2332" w:type="dxa"/>
          </w:tcPr>
          <w:p w14:paraId="0523B791" w14:textId="77777777" w:rsidR="004D6CC8" w:rsidRPr="00A26B2F" w:rsidRDefault="004D6CC8" w:rsidP="0018124A">
            <w:pPr>
              <w:spacing w:after="0" w:line="240" w:lineRule="auto"/>
              <w:rPr>
                <w:rFonts w:ascii="Tahoma" w:hAnsi="Tahoma" w:cs="Tahoma"/>
              </w:rPr>
            </w:pPr>
            <w:r w:rsidRPr="00A26B2F">
              <w:rPr>
                <w:rFonts w:ascii="Tahoma" w:eastAsia="Calibri" w:hAnsi="Tahoma" w:cs="Tahoma"/>
                <w:iCs/>
              </w:rPr>
              <w:t>Предмет закупки</w:t>
            </w:r>
          </w:p>
        </w:tc>
        <w:tc>
          <w:tcPr>
            <w:tcW w:w="7371" w:type="dxa"/>
            <w:vAlign w:val="center"/>
          </w:tcPr>
          <w:p w14:paraId="4645D5D2" w14:textId="6BCB24E1" w:rsidR="004D6CC8" w:rsidRPr="00C25195" w:rsidRDefault="004D6CC8" w:rsidP="0018124A">
            <w:pPr>
              <w:snapToGrid w:val="0"/>
              <w:spacing w:after="0" w:line="240" w:lineRule="auto"/>
              <w:rPr>
                <w:rFonts w:ascii="Tahoma" w:hAnsi="Tahoma" w:cs="Tahoma"/>
              </w:rPr>
            </w:pPr>
            <w:r w:rsidRPr="00CF351F">
              <w:rPr>
                <w:rFonts w:ascii="Tahoma" w:hAnsi="Tahoma" w:cs="Tahoma"/>
              </w:rPr>
              <w:t xml:space="preserve">Поставка </w:t>
            </w:r>
            <w:r>
              <w:rPr>
                <w:rFonts w:ascii="Tahoma" w:hAnsi="Tahoma" w:cs="Tahoma"/>
              </w:rPr>
              <w:t>контактов к контакторам</w:t>
            </w:r>
          </w:p>
        </w:tc>
      </w:tr>
      <w:tr w:rsidR="004D6CC8" w:rsidRPr="00A26B2F" w14:paraId="2DE7EB7F" w14:textId="77777777" w:rsidTr="0018124A">
        <w:trPr>
          <w:trHeight w:val="284"/>
        </w:trPr>
        <w:tc>
          <w:tcPr>
            <w:tcW w:w="646" w:type="dxa"/>
          </w:tcPr>
          <w:p w14:paraId="33FCAFB4" w14:textId="77777777" w:rsidR="004D6CC8" w:rsidRPr="00A26B2F" w:rsidRDefault="004D6CC8" w:rsidP="001D4637">
            <w:pPr>
              <w:spacing w:after="0" w:line="240" w:lineRule="auto"/>
              <w:jc w:val="center"/>
              <w:rPr>
                <w:rFonts w:ascii="Tahoma" w:hAnsi="Tahoma" w:cs="Tahoma"/>
                <w:iCs/>
              </w:rPr>
            </w:pPr>
            <w:r w:rsidRPr="00A26B2F">
              <w:rPr>
                <w:rFonts w:ascii="Tahoma" w:hAnsi="Tahoma" w:cs="Tahoma"/>
                <w:iCs/>
              </w:rPr>
              <w:t>2</w:t>
            </w:r>
          </w:p>
        </w:tc>
        <w:tc>
          <w:tcPr>
            <w:tcW w:w="2332" w:type="dxa"/>
          </w:tcPr>
          <w:p w14:paraId="7FED6D0C" w14:textId="77777777" w:rsidR="004D6CC8" w:rsidRPr="00A26B2F" w:rsidRDefault="004D6CC8" w:rsidP="0018124A">
            <w:pPr>
              <w:spacing w:after="0" w:line="240" w:lineRule="auto"/>
              <w:rPr>
                <w:rFonts w:ascii="Tahoma" w:hAnsi="Tahoma" w:cs="Tahoma"/>
                <w:iCs/>
              </w:rPr>
            </w:pPr>
            <w:r w:rsidRPr="00A26B2F">
              <w:rPr>
                <w:rFonts w:ascii="Tahoma" w:hAnsi="Tahoma" w:cs="Tahoma"/>
                <w:iCs/>
              </w:rPr>
              <w:t>Цель закупки</w:t>
            </w:r>
          </w:p>
        </w:tc>
        <w:tc>
          <w:tcPr>
            <w:tcW w:w="7371" w:type="dxa"/>
            <w:vAlign w:val="center"/>
          </w:tcPr>
          <w:p w14:paraId="527D59B9" w14:textId="77777777" w:rsidR="004D6CC8" w:rsidRPr="00C25195" w:rsidRDefault="004D6CC8" w:rsidP="0018124A">
            <w:pPr>
              <w:spacing w:after="0" w:line="240" w:lineRule="auto"/>
              <w:rPr>
                <w:rFonts w:ascii="Tahoma" w:hAnsi="Tahoma" w:cs="Tahoma"/>
              </w:rPr>
            </w:pPr>
            <w:r w:rsidRPr="00CF351F">
              <w:rPr>
                <w:rFonts w:ascii="Tahoma" w:hAnsi="Tahoma" w:cs="Tahoma"/>
              </w:rPr>
              <w:t>Обеспечение МТР для проведени</w:t>
            </w:r>
            <w:r>
              <w:rPr>
                <w:rFonts w:ascii="Tahoma" w:hAnsi="Tahoma" w:cs="Tahoma"/>
              </w:rPr>
              <w:t>я</w:t>
            </w:r>
            <w:r w:rsidRPr="00CF351F">
              <w:rPr>
                <w:rFonts w:ascii="Tahoma" w:hAnsi="Tahoma" w:cs="Tahoma"/>
              </w:rPr>
              <w:t xml:space="preserve"> </w:t>
            </w:r>
            <w:r>
              <w:rPr>
                <w:rFonts w:ascii="Tahoma" w:hAnsi="Tahoma" w:cs="Tahoma"/>
              </w:rPr>
              <w:t>ремонтных работ</w:t>
            </w:r>
            <w:r w:rsidRPr="00CF351F">
              <w:rPr>
                <w:rFonts w:ascii="Tahoma" w:hAnsi="Tahoma" w:cs="Tahoma"/>
              </w:rPr>
              <w:t>.</w:t>
            </w:r>
          </w:p>
        </w:tc>
      </w:tr>
      <w:tr w:rsidR="004D6CC8" w:rsidRPr="00A26B2F" w14:paraId="06215405" w14:textId="77777777" w:rsidTr="0018124A">
        <w:trPr>
          <w:trHeight w:val="284"/>
        </w:trPr>
        <w:tc>
          <w:tcPr>
            <w:tcW w:w="646" w:type="dxa"/>
            <w:tcBorders>
              <w:bottom w:val="single" w:sz="4" w:space="0" w:color="auto"/>
            </w:tcBorders>
          </w:tcPr>
          <w:p w14:paraId="35422015" w14:textId="77777777" w:rsidR="004D6CC8" w:rsidRPr="00A26B2F" w:rsidRDefault="004D6CC8" w:rsidP="001D4637">
            <w:pPr>
              <w:spacing w:after="0" w:line="240" w:lineRule="auto"/>
              <w:jc w:val="center"/>
              <w:rPr>
                <w:rFonts w:ascii="Tahoma" w:hAnsi="Tahoma" w:cs="Tahoma"/>
                <w:iCs/>
              </w:rPr>
            </w:pPr>
            <w:r w:rsidRPr="00A26B2F">
              <w:rPr>
                <w:rFonts w:ascii="Tahoma" w:hAnsi="Tahoma" w:cs="Tahoma"/>
                <w:iCs/>
              </w:rPr>
              <w:t>3</w:t>
            </w:r>
          </w:p>
        </w:tc>
        <w:tc>
          <w:tcPr>
            <w:tcW w:w="2332" w:type="dxa"/>
          </w:tcPr>
          <w:p w14:paraId="44D5A144" w14:textId="77777777" w:rsidR="004D6CC8" w:rsidRDefault="004D6CC8" w:rsidP="001D4637">
            <w:pPr>
              <w:spacing w:after="0" w:line="240" w:lineRule="auto"/>
              <w:rPr>
                <w:rFonts w:ascii="Tahoma" w:hAnsi="Tahoma" w:cs="Tahoma"/>
              </w:rPr>
            </w:pPr>
            <w:r w:rsidRPr="00A26B2F">
              <w:rPr>
                <w:rFonts w:ascii="Tahoma" w:hAnsi="Tahoma" w:cs="Tahoma"/>
              </w:rPr>
              <w:t>Количество, комплектность</w:t>
            </w:r>
          </w:p>
          <w:p w14:paraId="52988D29" w14:textId="77777777" w:rsidR="004D6CC8" w:rsidRPr="00A26B2F" w:rsidRDefault="004D6CC8" w:rsidP="001D4637">
            <w:pPr>
              <w:spacing w:after="0" w:line="240" w:lineRule="auto"/>
              <w:rPr>
                <w:rFonts w:ascii="Tahoma" w:hAnsi="Tahoma" w:cs="Tahoma"/>
                <w:iCs/>
              </w:rPr>
            </w:pPr>
            <w:r w:rsidRPr="00A93D46">
              <w:rPr>
                <w:rFonts w:ascii="Tahoma" w:hAnsi="Tahoma" w:cs="Tahoma"/>
                <w:iCs/>
              </w:rPr>
              <w:t>Технические характеристики</w:t>
            </w:r>
          </w:p>
        </w:tc>
        <w:tc>
          <w:tcPr>
            <w:tcW w:w="737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2139"/>
              <w:gridCol w:w="3047"/>
              <w:gridCol w:w="690"/>
              <w:gridCol w:w="689"/>
            </w:tblGrid>
            <w:tr w:rsidR="004D6CC8" w:rsidRPr="00C57742" w14:paraId="576AEA4B" w14:textId="77777777" w:rsidTr="00C57742">
              <w:trPr>
                <w:trHeight w:val="284"/>
              </w:trPr>
              <w:tc>
                <w:tcPr>
                  <w:tcW w:w="580" w:type="dxa"/>
                  <w:tcBorders>
                    <w:top w:val="single" w:sz="4" w:space="0" w:color="auto"/>
                    <w:bottom w:val="single" w:sz="4" w:space="0" w:color="auto"/>
                  </w:tcBorders>
                </w:tcPr>
                <w:p w14:paraId="416C4778"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 п/п</w:t>
                  </w:r>
                </w:p>
              </w:tc>
              <w:tc>
                <w:tcPr>
                  <w:tcW w:w="2139" w:type="dxa"/>
                  <w:tcBorders>
                    <w:top w:val="single" w:sz="4" w:space="0" w:color="auto"/>
                    <w:bottom w:val="single" w:sz="4" w:space="0" w:color="auto"/>
                  </w:tcBorders>
                </w:tcPr>
                <w:p w14:paraId="71FE9DCF"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Наименование</w:t>
                  </w:r>
                </w:p>
              </w:tc>
              <w:tc>
                <w:tcPr>
                  <w:tcW w:w="3047" w:type="dxa"/>
                  <w:tcBorders>
                    <w:top w:val="single" w:sz="4" w:space="0" w:color="auto"/>
                    <w:bottom w:val="single" w:sz="4" w:space="0" w:color="auto"/>
                  </w:tcBorders>
                  <w:shd w:val="clear" w:color="auto" w:fill="auto"/>
                </w:tcPr>
                <w:p w14:paraId="4FF8F886"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Технические характеристики</w:t>
                  </w:r>
                </w:p>
              </w:tc>
              <w:tc>
                <w:tcPr>
                  <w:tcW w:w="690" w:type="dxa"/>
                  <w:tcBorders>
                    <w:top w:val="single" w:sz="4" w:space="0" w:color="auto"/>
                    <w:bottom w:val="single" w:sz="4" w:space="0" w:color="auto"/>
                  </w:tcBorders>
                </w:tcPr>
                <w:p w14:paraId="1D62FCEE"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Ед. изм.</w:t>
                  </w:r>
                </w:p>
              </w:tc>
              <w:tc>
                <w:tcPr>
                  <w:tcW w:w="689" w:type="dxa"/>
                  <w:tcBorders>
                    <w:top w:val="single" w:sz="4" w:space="0" w:color="auto"/>
                    <w:bottom w:val="single" w:sz="4" w:space="0" w:color="auto"/>
                  </w:tcBorders>
                </w:tcPr>
                <w:p w14:paraId="798DFE8A"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Кол-во</w:t>
                  </w:r>
                </w:p>
              </w:tc>
            </w:tr>
            <w:tr w:rsidR="004D6CC8" w:rsidRPr="00C57742" w14:paraId="0CCC629A"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3BAB2A52"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308354EC" w14:textId="77777777" w:rsidR="004D6CC8" w:rsidRPr="00C57742" w:rsidRDefault="004D6CC8" w:rsidP="001D4637">
                  <w:pPr>
                    <w:rPr>
                      <w:rFonts w:ascii="Tahoma" w:hAnsi="Tahoma" w:cs="Tahoma"/>
                      <w:bCs/>
                    </w:rPr>
                  </w:pPr>
                  <w:r w:rsidRPr="00C57742">
                    <w:rPr>
                      <w:rFonts w:ascii="Tahoma" w:hAnsi="Tahoma" w:cs="Tahoma"/>
                      <w:bCs/>
                    </w:rPr>
                    <w:t>Контакт подвижный к контактору ES 100</w:t>
                  </w:r>
                </w:p>
              </w:tc>
              <w:tc>
                <w:tcPr>
                  <w:tcW w:w="3047" w:type="dxa"/>
                  <w:tcBorders>
                    <w:top w:val="single" w:sz="4" w:space="0" w:color="auto"/>
                    <w:left w:val="nil"/>
                    <w:bottom w:val="single" w:sz="4" w:space="0" w:color="auto"/>
                    <w:right w:val="single" w:sz="4" w:space="0" w:color="auto"/>
                  </w:tcBorders>
                </w:tcPr>
                <w:p w14:paraId="395DA000"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100А; </w:t>
                  </w:r>
                </w:p>
                <w:p w14:paraId="57CFF7AA"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605D2287"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15х15х2 мм.</w:t>
                  </w:r>
                </w:p>
              </w:tc>
              <w:tc>
                <w:tcPr>
                  <w:tcW w:w="690" w:type="dxa"/>
                  <w:tcBorders>
                    <w:top w:val="single" w:sz="4" w:space="0" w:color="auto"/>
                    <w:left w:val="single" w:sz="4" w:space="0" w:color="auto"/>
                    <w:bottom w:val="single" w:sz="4" w:space="0" w:color="auto"/>
                    <w:right w:val="single" w:sz="4" w:space="0" w:color="auto"/>
                  </w:tcBorders>
                  <w:vAlign w:val="center"/>
                </w:tcPr>
                <w:p w14:paraId="700272DA"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28FCFEEC"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196</w:t>
                  </w:r>
                </w:p>
              </w:tc>
            </w:tr>
            <w:tr w:rsidR="004D6CC8" w:rsidRPr="00C57742" w14:paraId="37119EA8"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17EF70A2"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2</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57C0C3A7" w14:textId="77777777" w:rsidR="004D6CC8" w:rsidRPr="00C57742" w:rsidRDefault="004D6CC8" w:rsidP="001D4637">
                  <w:pPr>
                    <w:rPr>
                      <w:rFonts w:ascii="Tahoma" w:hAnsi="Tahoma" w:cs="Tahoma"/>
                      <w:bCs/>
                    </w:rPr>
                  </w:pPr>
                  <w:r w:rsidRPr="00C57742">
                    <w:rPr>
                      <w:rFonts w:ascii="Tahoma" w:hAnsi="Tahoma" w:cs="Tahoma"/>
                      <w:bCs/>
                    </w:rPr>
                    <w:t>Контакт неподвижный к контактору ES 100</w:t>
                  </w:r>
                </w:p>
              </w:tc>
              <w:tc>
                <w:tcPr>
                  <w:tcW w:w="3047" w:type="dxa"/>
                  <w:tcBorders>
                    <w:top w:val="single" w:sz="4" w:space="0" w:color="auto"/>
                    <w:left w:val="nil"/>
                    <w:bottom w:val="single" w:sz="4" w:space="0" w:color="auto"/>
                    <w:right w:val="single" w:sz="4" w:space="0" w:color="auto"/>
                  </w:tcBorders>
                </w:tcPr>
                <w:p w14:paraId="191EBE7A"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100А; </w:t>
                  </w:r>
                </w:p>
                <w:p w14:paraId="4B7E1BDF"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400013C7" w14:textId="77777777" w:rsidR="004D6CC8" w:rsidRPr="00C57742" w:rsidRDefault="004D6CC8" w:rsidP="001D4637">
                  <w:pPr>
                    <w:pStyle w:val="Default"/>
                    <w:rPr>
                      <w:sz w:val="22"/>
                      <w:szCs w:val="22"/>
                    </w:rPr>
                  </w:pPr>
                  <w:r w:rsidRPr="00C57742">
                    <w:rPr>
                      <w:rFonts w:ascii="Tahoma" w:hAnsi="Tahoma" w:cs="Tahoma"/>
                      <w:sz w:val="22"/>
                      <w:szCs w:val="22"/>
                    </w:rPr>
                    <w:t>15х15х2 мм.</w:t>
                  </w:r>
                </w:p>
              </w:tc>
              <w:tc>
                <w:tcPr>
                  <w:tcW w:w="690" w:type="dxa"/>
                  <w:tcBorders>
                    <w:top w:val="single" w:sz="4" w:space="0" w:color="auto"/>
                    <w:left w:val="single" w:sz="4" w:space="0" w:color="auto"/>
                    <w:bottom w:val="single" w:sz="4" w:space="0" w:color="auto"/>
                    <w:right w:val="single" w:sz="4" w:space="0" w:color="auto"/>
                  </w:tcBorders>
                  <w:vAlign w:val="center"/>
                </w:tcPr>
                <w:p w14:paraId="5E0383FF"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47EBAB26"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156</w:t>
                  </w:r>
                </w:p>
              </w:tc>
            </w:tr>
            <w:tr w:rsidR="004D6CC8" w:rsidRPr="00C57742" w14:paraId="0C728E6A"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3A00624E"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3</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3BC82AEB"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подвижный к контактору ES 160</w:t>
                  </w:r>
                </w:p>
              </w:tc>
              <w:tc>
                <w:tcPr>
                  <w:tcW w:w="3047" w:type="dxa"/>
                  <w:tcBorders>
                    <w:top w:val="single" w:sz="4" w:space="0" w:color="auto"/>
                    <w:left w:val="nil"/>
                    <w:bottom w:val="single" w:sz="4" w:space="0" w:color="auto"/>
                    <w:right w:val="single" w:sz="4" w:space="0" w:color="auto"/>
                  </w:tcBorders>
                </w:tcPr>
                <w:p w14:paraId="09235862"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2C02675E"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73444ABA"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20х20х2,5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1DF3A9A6"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27C00452"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136</w:t>
                  </w:r>
                </w:p>
              </w:tc>
            </w:tr>
            <w:tr w:rsidR="004D6CC8" w:rsidRPr="00C57742" w14:paraId="039C5037"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21CE3D12"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000996BD"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Элемент № 144583 ES 160 Knowledge</w:t>
                  </w:r>
                </w:p>
                <w:p w14:paraId="0AE870CF"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неподвижный к контактору ES 160)</w:t>
                  </w:r>
                </w:p>
              </w:tc>
              <w:tc>
                <w:tcPr>
                  <w:tcW w:w="3047" w:type="dxa"/>
                  <w:tcBorders>
                    <w:top w:val="single" w:sz="4" w:space="0" w:color="auto"/>
                    <w:left w:val="nil"/>
                    <w:bottom w:val="single" w:sz="4" w:space="0" w:color="auto"/>
                    <w:right w:val="single" w:sz="4" w:space="0" w:color="auto"/>
                  </w:tcBorders>
                </w:tcPr>
                <w:p w14:paraId="123C65C2"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32187938"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6FEF3466"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20х20х2,5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46BA19A0"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6C75F09B"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146</w:t>
                  </w:r>
                </w:p>
              </w:tc>
            </w:tr>
            <w:tr w:rsidR="004D6CC8" w:rsidRPr="00C57742" w14:paraId="3117ED04"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1EBE02A8"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5</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7A78B51A"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подвижный к контактору ES 250</w:t>
                  </w:r>
                </w:p>
              </w:tc>
              <w:tc>
                <w:tcPr>
                  <w:tcW w:w="3047" w:type="dxa"/>
                  <w:tcBorders>
                    <w:top w:val="single" w:sz="4" w:space="0" w:color="auto"/>
                    <w:left w:val="nil"/>
                    <w:bottom w:val="single" w:sz="4" w:space="0" w:color="auto"/>
                    <w:right w:val="single" w:sz="4" w:space="0" w:color="auto"/>
                  </w:tcBorders>
                </w:tcPr>
                <w:p w14:paraId="03C8B0FE"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453AAE34"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7739E7FD"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25х20х2,5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0385D2B8"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3FF18F6C"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56</w:t>
                  </w:r>
                </w:p>
              </w:tc>
            </w:tr>
            <w:tr w:rsidR="004D6CC8" w:rsidRPr="00C57742" w14:paraId="3CA89229"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7DEC7091"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6</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72A75AC4"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неподвижный к контактору ES 250</w:t>
                  </w:r>
                </w:p>
              </w:tc>
              <w:tc>
                <w:tcPr>
                  <w:tcW w:w="3047" w:type="dxa"/>
                  <w:tcBorders>
                    <w:top w:val="single" w:sz="4" w:space="0" w:color="auto"/>
                    <w:left w:val="nil"/>
                    <w:bottom w:val="single" w:sz="4" w:space="0" w:color="auto"/>
                    <w:right w:val="single" w:sz="4" w:space="0" w:color="auto"/>
                  </w:tcBorders>
                </w:tcPr>
                <w:p w14:paraId="19520738"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7AEBA61D"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3D509E45"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25х20х2,5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58D4A118"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7035025D"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56</w:t>
                  </w:r>
                </w:p>
              </w:tc>
            </w:tr>
            <w:tr w:rsidR="004D6CC8" w:rsidRPr="00C57742" w14:paraId="272A5DD4"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29FC09C9"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7</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45102428"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подвижный для VMN (ВМН)-161</w:t>
                  </w:r>
                </w:p>
              </w:tc>
              <w:tc>
                <w:tcPr>
                  <w:tcW w:w="3047" w:type="dxa"/>
                  <w:tcBorders>
                    <w:top w:val="single" w:sz="4" w:space="0" w:color="auto"/>
                    <w:left w:val="nil"/>
                    <w:bottom w:val="single" w:sz="4" w:space="0" w:color="auto"/>
                    <w:right w:val="single" w:sz="4" w:space="0" w:color="auto"/>
                  </w:tcBorders>
                </w:tcPr>
                <w:p w14:paraId="1747FEF5"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400CAA1C"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40E6DB59"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Ø20х2 мм.</w:t>
                  </w:r>
                </w:p>
              </w:tc>
              <w:tc>
                <w:tcPr>
                  <w:tcW w:w="690" w:type="dxa"/>
                  <w:tcBorders>
                    <w:top w:val="single" w:sz="4" w:space="0" w:color="auto"/>
                    <w:left w:val="single" w:sz="4" w:space="0" w:color="auto"/>
                    <w:bottom w:val="single" w:sz="4" w:space="0" w:color="auto"/>
                    <w:right w:val="single" w:sz="4" w:space="0" w:color="auto"/>
                  </w:tcBorders>
                  <w:vAlign w:val="center"/>
                </w:tcPr>
                <w:p w14:paraId="7379C3BD"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215724C5"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20</w:t>
                  </w:r>
                </w:p>
              </w:tc>
            </w:tr>
            <w:tr w:rsidR="004D6CC8" w:rsidRPr="00C57742" w14:paraId="6A04AA24"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1F5E53B4"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8</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00BDD106"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неподвижный для VMN (ВМН)-161</w:t>
                  </w:r>
                </w:p>
              </w:tc>
              <w:tc>
                <w:tcPr>
                  <w:tcW w:w="3047" w:type="dxa"/>
                  <w:tcBorders>
                    <w:top w:val="single" w:sz="4" w:space="0" w:color="auto"/>
                    <w:left w:val="nil"/>
                    <w:bottom w:val="single" w:sz="4" w:space="0" w:color="auto"/>
                    <w:right w:val="single" w:sz="4" w:space="0" w:color="auto"/>
                  </w:tcBorders>
                </w:tcPr>
                <w:p w14:paraId="0D08823D"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1A791456"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320DF2BC"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Ø20х3 мм.</w:t>
                  </w:r>
                </w:p>
              </w:tc>
              <w:tc>
                <w:tcPr>
                  <w:tcW w:w="690" w:type="dxa"/>
                  <w:tcBorders>
                    <w:top w:val="single" w:sz="4" w:space="0" w:color="auto"/>
                    <w:left w:val="single" w:sz="4" w:space="0" w:color="auto"/>
                    <w:bottom w:val="single" w:sz="4" w:space="0" w:color="auto"/>
                    <w:right w:val="single" w:sz="4" w:space="0" w:color="auto"/>
                  </w:tcBorders>
                  <w:vAlign w:val="center"/>
                </w:tcPr>
                <w:p w14:paraId="5C25DD11"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339EB14D"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20</w:t>
                  </w:r>
                </w:p>
              </w:tc>
            </w:tr>
            <w:tr w:rsidR="004D6CC8" w:rsidRPr="00C57742" w14:paraId="4031933B"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500018BE"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9</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2EC21FEB"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неподвижный к контактору ES-400</w:t>
                  </w:r>
                </w:p>
              </w:tc>
              <w:tc>
                <w:tcPr>
                  <w:tcW w:w="3047" w:type="dxa"/>
                  <w:tcBorders>
                    <w:top w:val="single" w:sz="4" w:space="0" w:color="auto"/>
                    <w:left w:val="nil"/>
                    <w:bottom w:val="single" w:sz="4" w:space="0" w:color="auto"/>
                    <w:right w:val="single" w:sz="4" w:space="0" w:color="auto"/>
                  </w:tcBorders>
                </w:tcPr>
                <w:p w14:paraId="684F4D9D"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400А; </w:t>
                  </w:r>
                </w:p>
                <w:p w14:paraId="456178AB"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475F22E5"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35х30х2 мм.</w:t>
                  </w:r>
                </w:p>
              </w:tc>
              <w:tc>
                <w:tcPr>
                  <w:tcW w:w="690" w:type="dxa"/>
                  <w:tcBorders>
                    <w:top w:val="single" w:sz="4" w:space="0" w:color="auto"/>
                    <w:left w:val="single" w:sz="4" w:space="0" w:color="auto"/>
                    <w:bottom w:val="single" w:sz="4" w:space="0" w:color="auto"/>
                    <w:right w:val="single" w:sz="4" w:space="0" w:color="auto"/>
                  </w:tcBorders>
                  <w:vAlign w:val="center"/>
                </w:tcPr>
                <w:p w14:paraId="27CA7ED0"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1E6FC051"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150</w:t>
                  </w:r>
                </w:p>
              </w:tc>
            </w:tr>
            <w:tr w:rsidR="004D6CC8" w:rsidRPr="00C57742" w14:paraId="6A14979B"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48EA13ED"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10</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570B4E9A"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подвижный для контактора ES-400</w:t>
                  </w:r>
                </w:p>
              </w:tc>
              <w:tc>
                <w:tcPr>
                  <w:tcW w:w="3047" w:type="dxa"/>
                  <w:tcBorders>
                    <w:top w:val="single" w:sz="4" w:space="0" w:color="auto"/>
                    <w:left w:val="nil"/>
                    <w:bottom w:val="single" w:sz="4" w:space="0" w:color="auto"/>
                    <w:right w:val="single" w:sz="4" w:space="0" w:color="auto"/>
                  </w:tcBorders>
                </w:tcPr>
                <w:p w14:paraId="67D34C2D"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400А; </w:t>
                  </w:r>
                </w:p>
                <w:p w14:paraId="301E3935"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Размеры напайки -</w:t>
                  </w:r>
                </w:p>
                <w:p w14:paraId="12857E73"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35х30х3 мм.</w:t>
                  </w:r>
                </w:p>
              </w:tc>
              <w:tc>
                <w:tcPr>
                  <w:tcW w:w="690" w:type="dxa"/>
                  <w:tcBorders>
                    <w:top w:val="single" w:sz="4" w:space="0" w:color="auto"/>
                    <w:left w:val="single" w:sz="4" w:space="0" w:color="auto"/>
                    <w:bottom w:val="single" w:sz="4" w:space="0" w:color="auto"/>
                    <w:right w:val="single" w:sz="4" w:space="0" w:color="auto"/>
                  </w:tcBorders>
                  <w:vAlign w:val="center"/>
                </w:tcPr>
                <w:p w14:paraId="2650AD3D"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0012BE21"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36</w:t>
                  </w:r>
                </w:p>
              </w:tc>
            </w:tr>
            <w:tr w:rsidR="004D6CC8" w:rsidRPr="00C57742" w14:paraId="01D1D7B9"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3309082D"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11</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7C8B78EA" w14:textId="7867861A" w:rsidR="004D6CC8" w:rsidRPr="00C57742" w:rsidRDefault="00C57742" w:rsidP="001D4637">
                  <w:pPr>
                    <w:pStyle w:val="Default"/>
                    <w:rPr>
                      <w:rFonts w:ascii="Tahoma" w:hAnsi="Tahoma" w:cs="Tahoma"/>
                      <w:bCs/>
                      <w:sz w:val="22"/>
                      <w:szCs w:val="22"/>
                    </w:rPr>
                  </w:pPr>
                  <w:r>
                    <w:rPr>
                      <w:rFonts w:ascii="Tahoma" w:hAnsi="Tahoma" w:cs="Tahoma"/>
                      <w:bCs/>
                      <w:sz w:val="22"/>
                      <w:szCs w:val="22"/>
                    </w:rPr>
                    <w:t>Контакт неподвижный КТ</w:t>
                  </w:r>
                  <w:r>
                    <w:rPr>
                      <w:rFonts w:ascii="Tahoma" w:hAnsi="Tahoma" w:cs="Tahoma"/>
                      <w:bCs/>
                      <w:sz w:val="22"/>
                      <w:szCs w:val="22"/>
                    </w:rPr>
                    <w:noBreakHyphen/>
                  </w:r>
                  <w:r w:rsidR="004D6CC8" w:rsidRPr="00C57742">
                    <w:rPr>
                      <w:rFonts w:ascii="Tahoma" w:hAnsi="Tahoma" w:cs="Tahoma"/>
                      <w:bCs/>
                      <w:sz w:val="22"/>
                      <w:szCs w:val="22"/>
                    </w:rPr>
                    <w:t>6033</w:t>
                  </w:r>
                </w:p>
              </w:tc>
              <w:tc>
                <w:tcPr>
                  <w:tcW w:w="3047" w:type="dxa"/>
                  <w:tcBorders>
                    <w:top w:val="single" w:sz="4" w:space="0" w:color="auto"/>
                    <w:left w:val="nil"/>
                    <w:bottom w:val="single" w:sz="4" w:space="0" w:color="auto"/>
                    <w:right w:val="single" w:sz="4" w:space="0" w:color="auto"/>
                  </w:tcBorders>
                </w:tcPr>
                <w:p w14:paraId="0DAAAFA8"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6821833D"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Величина аппарата: 603X</w:t>
                  </w:r>
                </w:p>
              </w:tc>
              <w:tc>
                <w:tcPr>
                  <w:tcW w:w="690" w:type="dxa"/>
                  <w:tcBorders>
                    <w:top w:val="single" w:sz="4" w:space="0" w:color="auto"/>
                    <w:left w:val="single" w:sz="4" w:space="0" w:color="auto"/>
                    <w:bottom w:val="single" w:sz="4" w:space="0" w:color="auto"/>
                    <w:right w:val="single" w:sz="4" w:space="0" w:color="auto"/>
                  </w:tcBorders>
                  <w:vAlign w:val="center"/>
                </w:tcPr>
                <w:p w14:paraId="68B4B8BD"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782014FB"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30</w:t>
                  </w:r>
                </w:p>
              </w:tc>
            </w:tr>
            <w:tr w:rsidR="004D6CC8" w:rsidRPr="00C57742" w14:paraId="55A144ED"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6A4D9578"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12</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3D6BFE74" w14:textId="20AB53D5" w:rsidR="004D6CC8" w:rsidRPr="00C57742" w:rsidRDefault="00C57742" w:rsidP="001D4637">
                  <w:pPr>
                    <w:pStyle w:val="Default"/>
                    <w:rPr>
                      <w:rFonts w:ascii="Tahoma" w:hAnsi="Tahoma" w:cs="Tahoma"/>
                      <w:bCs/>
                      <w:sz w:val="22"/>
                      <w:szCs w:val="22"/>
                    </w:rPr>
                  </w:pPr>
                  <w:r>
                    <w:rPr>
                      <w:rFonts w:ascii="Tahoma" w:hAnsi="Tahoma" w:cs="Tahoma"/>
                      <w:bCs/>
                      <w:sz w:val="22"/>
                      <w:szCs w:val="22"/>
                    </w:rPr>
                    <w:t>Контакт подвижный КТ</w:t>
                  </w:r>
                  <w:r>
                    <w:rPr>
                      <w:rFonts w:ascii="Tahoma" w:hAnsi="Tahoma" w:cs="Tahoma"/>
                      <w:bCs/>
                      <w:sz w:val="22"/>
                      <w:szCs w:val="22"/>
                    </w:rPr>
                    <w:noBreakHyphen/>
                  </w:r>
                  <w:r w:rsidR="004D6CC8" w:rsidRPr="00C57742">
                    <w:rPr>
                      <w:rFonts w:ascii="Tahoma" w:hAnsi="Tahoma" w:cs="Tahoma"/>
                      <w:bCs/>
                      <w:sz w:val="22"/>
                      <w:szCs w:val="22"/>
                    </w:rPr>
                    <w:t>6033</w:t>
                  </w:r>
                </w:p>
              </w:tc>
              <w:tc>
                <w:tcPr>
                  <w:tcW w:w="3047" w:type="dxa"/>
                  <w:tcBorders>
                    <w:top w:val="single" w:sz="4" w:space="0" w:color="auto"/>
                    <w:left w:val="nil"/>
                    <w:bottom w:val="single" w:sz="4" w:space="0" w:color="auto"/>
                    <w:right w:val="single" w:sz="4" w:space="0" w:color="auto"/>
                  </w:tcBorders>
                </w:tcPr>
                <w:p w14:paraId="730D7B29"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673AB79F"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Величина аппарата: 603X</w:t>
                  </w:r>
                </w:p>
              </w:tc>
              <w:tc>
                <w:tcPr>
                  <w:tcW w:w="690" w:type="dxa"/>
                  <w:tcBorders>
                    <w:top w:val="single" w:sz="4" w:space="0" w:color="auto"/>
                    <w:left w:val="single" w:sz="4" w:space="0" w:color="auto"/>
                    <w:bottom w:val="single" w:sz="4" w:space="0" w:color="auto"/>
                    <w:right w:val="single" w:sz="4" w:space="0" w:color="auto"/>
                  </w:tcBorders>
                  <w:vAlign w:val="center"/>
                </w:tcPr>
                <w:p w14:paraId="52A345F9"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5CC03AEC"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30</w:t>
                  </w:r>
                </w:p>
              </w:tc>
            </w:tr>
            <w:tr w:rsidR="004D6CC8" w:rsidRPr="00C57742" w14:paraId="22B31E07"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26DE2618"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13</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33683312"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неподвижный КТПВ-623</w:t>
                  </w:r>
                </w:p>
              </w:tc>
              <w:tc>
                <w:tcPr>
                  <w:tcW w:w="3047" w:type="dxa"/>
                  <w:tcBorders>
                    <w:top w:val="single" w:sz="4" w:space="0" w:color="auto"/>
                    <w:left w:val="nil"/>
                    <w:bottom w:val="single" w:sz="4" w:space="0" w:color="auto"/>
                    <w:right w:val="single" w:sz="4" w:space="0" w:color="auto"/>
                  </w:tcBorders>
                </w:tcPr>
                <w:p w14:paraId="3F7C16E6"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Номинальный ток: 160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16875BD6"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61DAD1E5"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36</w:t>
                  </w:r>
                </w:p>
              </w:tc>
            </w:tr>
            <w:tr w:rsidR="004D6CC8" w:rsidRPr="00C57742" w14:paraId="657AED62"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4C93B23B"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59296A68" w14:textId="6D98F7E3" w:rsidR="004D6CC8" w:rsidRPr="00C57742" w:rsidRDefault="004D6CC8" w:rsidP="00C57742">
                  <w:pPr>
                    <w:pStyle w:val="Default"/>
                    <w:rPr>
                      <w:rFonts w:ascii="Tahoma" w:hAnsi="Tahoma" w:cs="Tahoma"/>
                      <w:bCs/>
                      <w:sz w:val="22"/>
                      <w:szCs w:val="22"/>
                    </w:rPr>
                  </w:pPr>
                  <w:r w:rsidRPr="00C57742">
                    <w:rPr>
                      <w:rFonts w:ascii="Tahoma" w:hAnsi="Tahoma" w:cs="Tahoma"/>
                      <w:bCs/>
                      <w:sz w:val="22"/>
                      <w:szCs w:val="22"/>
                    </w:rPr>
                    <w:t>Контакт подвиж</w:t>
                  </w:r>
                  <w:r w:rsidR="00C57742">
                    <w:rPr>
                      <w:rFonts w:ascii="Tahoma" w:hAnsi="Tahoma" w:cs="Tahoma"/>
                      <w:bCs/>
                      <w:sz w:val="22"/>
                      <w:szCs w:val="22"/>
                    </w:rPr>
                    <w:t>ный КТПВ</w:t>
                  </w:r>
                  <w:r w:rsidR="00C57742">
                    <w:rPr>
                      <w:rFonts w:ascii="Tahoma" w:hAnsi="Tahoma" w:cs="Tahoma"/>
                      <w:bCs/>
                      <w:sz w:val="22"/>
                      <w:szCs w:val="22"/>
                    </w:rPr>
                    <w:noBreakHyphen/>
                  </w:r>
                  <w:r w:rsidRPr="00C57742">
                    <w:rPr>
                      <w:rFonts w:ascii="Tahoma" w:hAnsi="Tahoma" w:cs="Tahoma"/>
                      <w:bCs/>
                      <w:sz w:val="22"/>
                      <w:szCs w:val="22"/>
                    </w:rPr>
                    <w:t>623 ГЛЦИ.757473.040</w:t>
                  </w:r>
                </w:p>
              </w:tc>
              <w:tc>
                <w:tcPr>
                  <w:tcW w:w="3047" w:type="dxa"/>
                  <w:tcBorders>
                    <w:top w:val="single" w:sz="4" w:space="0" w:color="auto"/>
                    <w:left w:val="nil"/>
                    <w:bottom w:val="single" w:sz="4" w:space="0" w:color="auto"/>
                    <w:right w:val="single" w:sz="4" w:space="0" w:color="auto"/>
                  </w:tcBorders>
                </w:tcPr>
                <w:p w14:paraId="24E403FB"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Номинальный ток: 160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5A7972BF"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0033FCEE"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36</w:t>
                  </w:r>
                </w:p>
              </w:tc>
            </w:tr>
            <w:tr w:rsidR="004D6CC8" w:rsidRPr="00C57742" w14:paraId="52F305A1"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37F1A7EA"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15</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4CC37FAB" w14:textId="77777777" w:rsidR="004D6CC8" w:rsidRPr="00C57742" w:rsidRDefault="004D6CC8" w:rsidP="001D4637">
                  <w:pPr>
                    <w:pStyle w:val="Default"/>
                    <w:rPr>
                      <w:rFonts w:ascii="Tahoma" w:hAnsi="Tahoma" w:cs="Tahoma"/>
                      <w:bCs/>
                      <w:sz w:val="22"/>
                      <w:szCs w:val="22"/>
                    </w:rPr>
                  </w:pPr>
                  <w:r w:rsidRPr="00C57742">
                    <w:rPr>
                      <w:rFonts w:ascii="Tahoma" w:hAnsi="Tahoma" w:cs="Tahoma"/>
                      <w:bCs/>
                      <w:sz w:val="22"/>
                      <w:szCs w:val="22"/>
                    </w:rPr>
                    <w:t>Контакт неподвижный КТПВ-624</w:t>
                  </w:r>
                </w:p>
              </w:tc>
              <w:tc>
                <w:tcPr>
                  <w:tcW w:w="3047" w:type="dxa"/>
                  <w:tcBorders>
                    <w:top w:val="single" w:sz="4" w:space="0" w:color="auto"/>
                    <w:left w:val="nil"/>
                    <w:bottom w:val="single" w:sz="4" w:space="0" w:color="auto"/>
                    <w:right w:val="single" w:sz="4" w:space="0" w:color="auto"/>
                  </w:tcBorders>
                </w:tcPr>
                <w:p w14:paraId="03059DCA"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Номинальный ток: 250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0982F99F"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00AEF4D3"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48</w:t>
                  </w:r>
                </w:p>
              </w:tc>
            </w:tr>
            <w:tr w:rsidR="004D6CC8" w:rsidRPr="00C57742" w14:paraId="66067BDF" w14:textId="77777777" w:rsidTr="00C57742">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502BCAE8"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16</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3B140764" w14:textId="2286A385" w:rsidR="004D6CC8" w:rsidRPr="00C57742" w:rsidRDefault="00C57742" w:rsidP="001D4637">
                  <w:pPr>
                    <w:pStyle w:val="Default"/>
                    <w:rPr>
                      <w:rFonts w:ascii="Tahoma" w:hAnsi="Tahoma" w:cs="Tahoma"/>
                      <w:bCs/>
                      <w:sz w:val="22"/>
                      <w:szCs w:val="22"/>
                    </w:rPr>
                  </w:pPr>
                  <w:r>
                    <w:rPr>
                      <w:rFonts w:ascii="Tahoma" w:hAnsi="Tahoma" w:cs="Tahoma"/>
                      <w:bCs/>
                      <w:sz w:val="22"/>
                      <w:szCs w:val="22"/>
                    </w:rPr>
                    <w:t>Контакт подвижный КТПВ</w:t>
                  </w:r>
                  <w:r>
                    <w:rPr>
                      <w:rFonts w:ascii="Tahoma" w:hAnsi="Tahoma" w:cs="Tahoma"/>
                      <w:bCs/>
                      <w:sz w:val="22"/>
                      <w:szCs w:val="22"/>
                    </w:rPr>
                    <w:noBreakHyphen/>
                  </w:r>
                  <w:r w:rsidR="004D6CC8" w:rsidRPr="00C57742">
                    <w:rPr>
                      <w:rFonts w:ascii="Tahoma" w:hAnsi="Tahoma" w:cs="Tahoma"/>
                      <w:bCs/>
                      <w:sz w:val="22"/>
                      <w:szCs w:val="22"/>
                    </w:rPr>
                    <w:t>624</w:t>
                  </w:r>
                </w:p>
              </w:tc>
              <w:tc>
                <w:tcPr>
                  <w:tcW w:w="3047" w:type="dxa"/>
                  <w:tcBorders>
                    <w:top w:val="single" w:sz="4" w:space="0" w:color="auto"/>
                    <w:left w:val="nil"/>
                    <w:bottom w:val="single" w:sz="4" w:space="0" w:color="auto"/>
                    <w:right w:val="single" w:sz="4" w:space="0" w:color="auto"/>
                  </w:tcBorders>
                </w:tcPr>
                <w:p w14:paraId="0A6C4A64" w14:textId="77777777" w:rsidR="004D6CC8" w:rsidRPr="00C57742" w:rsidRDefault="004D6CC8" w:rsidP="001D4637">
                  <w:pPr>
                    <w:pStyle w:val="Default"/>
                    <w:rPr>
                      <w:rFonts w:ascii="Tahoma" w:hAnsi="Tahoma" w:cs="Tahoma"/>
                      <w:sz w:val="22"/>
                      <w:szCs w:val="22"/>
                    </w:rPr>
                  </w:pPr>
                  <w:r w:rsidRPr="00C57742">
                    <w:rPr>
                      <w:rFonts w:ascii="Tahoma" w:hAnsi="Tahoma" w:cs="Tahoma"/>
                      <w:sz w:val="22"/>
                      <w:szCs w:val="22"/>
                    </w:rPr>
                    <w:t>• Номинальный ток: 250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776EA79B"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6B20D7DF" w14:textId="77777777" w:rsidR="004D6CC8" w:rsidRPr="00C57742" w:rsidRDefault="004D6CC8" w:rsidP="001D4637">
                  <w:pPr>
                    <w:spacing w:after="0" w:line="240" w:lineRule="auto"/>
                    <w:jc w:val="center"/>
                    <w:rPr>
                      <w:rFonts w:ascii="Tahoma" w:hAnsi="Tahoma" w:cs="Tahoma"/>
                    </w:rPr>
                  </w:pPr>
                  <w:r w:rsidRPr="00C57742">
                    <w:rPr>
                      <w:rFonts w:ascii="Tahoma" w:hAnsi="Tahoma" w:cs="Tahoma"/>
                    </w:rPr>
                    <w:t>24</w:t>
                  </w:r>
                </w:p>
              </w:tc>
            </w:tr>
          </w:tbl>
          <w:p w14:paraId="21CB0F94" w14:textId="77777777" w:rsidR="004D6CC8" w:rsidRPr="00A26B2F" w:rsidRDefault="004D6CC8" w:rsidP="001D4637">
            <w:pPr>
              <w:tabs>
                <w:tab w:val="left" w:pos="1215"/>
              </w:tabs>
              <w:spacing w:line="240" w:lineRule="auto"/>
              <w:rPr>
                <w:rFonts w:ascii="Tahoma" w:hAnsi="Tahoma" w:cs="Tahoma"/>
                <w:lang w:bidi="en-US"/>
              </w:rPr>
            </w:pPr>
          </w:p>
        </w:tc>
      </w:tr>
      <w:tr w:rsidR="004D6CC8" w:rsidRPr="00A26B2F" w14:paraId="2B05B1AF" w14:textId="77777777" w:rsidTr="0018124A">
        <w:trPr>
          <w:trHeight w:val="284"/>
        </w:trPr>
        <w:tc>
          <w:tcPr>
            <w:tcW w:w="646" w:type="dxa"/>
            <w:tcBorders>
              <w:bottom w:val="single" w:sz="4" w:space="0" w:color="auto"/>
            </w:tcBorders>
          </w:tcPr>
          <w:p w14:paraId="47A10095" w14:textId="77777777" w:rsidR="004D6CC8" w:rsidRPr="00A26B2F" w:rsidRDefault="004D6CC8" w:rsidP="001D4637">
            <w:pPr>
              <w:spacing w:after="0" w:line="240" w:lineRule="auto"/>
              <w:jc w:val="center"/>
              <w:rPr>
                <w:rFonts w:ascii="Tahoma" w:hAnsi="Tahoma" w:cs="Tahoma"/>
                <w:iCs/>
              </w:rPr>
            </w:pPr>
            <w:r w:rsidRPr="00A26B2F">
              <w:rPr>
                <w:rFonts w:ascii="Tahoma" w:hAnsi="Tahoma" w:cs="Tahoma"/>
                <w:iCs/>
              </w:rPr>
              <w:t>4</w:t>
            </w:r>
          </w:p>
        </w:tc>
        <w:tc>
          <w:tcPr>
            <w:tcW w:w="2332" w:type="dxa"/>
          </w:tcPr>
          <w:p w14:paraId="4BD96034" w14:textId="41F39468" w:rsidR="004D6CC8" w:rsidRPr="00A26B2F" w:rsidRDefault="0018124A" w:rsidP="0018124A">
            <w:pPr>
              <w:spacing w:after="0" w:line="240" w:lineRule="auto"/>
              <w:rPr>
                <w:rFonts w:ascii="Tahoma" w:hAnsi="Tahoma" w:cs="Tahoma"/>
                <w:iCs/>
              </w:rPr>
            </w:pPr>
            <w:r>
              <w:rPr>
                <w:rFonts w:ascii="Tahoma" w:hAnsi="Tahoma" w:cs="Tahoma"/>
                <w:iCs/>
              </w:rPr>
              <w:t>Место поставки</w:t>
            </w:r>
          </w:p>
        </w:tc>
        <w:tc>
          <w:tcPr>
            <w:tcW w:w="7371" w:type="dxa"/>
          </w:tcPr>
          <w:p w14:paraId="6D4C8135" w14:textId="26EC9C6A" w:rsidR="004D6CC8" w:rsidRPr="00DA5B76" w:rsidRDefault="004D6CC8" w:rsidP="001D4637">
            <w:pPr>
              <w:spacing w:after="0" w:line="240" w:lineRule="auto"/>
              <w:jc w:val="both"/>
              <w:rPr>
                <w:rFonts w:ascii="Tahoma" w:hAnsi="Tahoma" w:cs="Tahoma"/>
              </w:rPr>
            </w:pPr>
            <w:r w:rsidRPr="00F41146">
              <w:rPr>
                <w:rFonts w:ascii="Tahoma" w:hAnsi="Tahoma" w:cs="Tahoma"/>
                <w:iCs/>
              </w:rPr>
              <w:t>Поставка осуществляется по адресу: РФ, Красноярский край, город Красноярск, улица Коммунальная, дом 2 - Це</w:t>
            </w:r>
            <w:r>
              <w:rPr>
                <w:rFonts w:ascii="Tahoma" w:hAnsi="Tahoma" w:cs="Tahoma"/>
                <w:iCs/>
              </w:rPr>
              <w:t>нтральный склад ОМТС АО «КРП».</w:t>
            </w:r>
          </w:p>
        </w:tc>
      </w:tr>
      <w:tr w:rsidR="004D6CC8" w:rsidRPr="00A26B2F" w14:paraId="144E0E4F" w14:textId="77777777" w:rsidTr="0018124A">
        <w:trPr>
          <w:trHeight w:val="284"/>
        </w:trPr>
        <w:tc>
          <w:tcPr>
            <w:tcW w:w="646" w:type="dxa"/>
            <w:tcBorders>
              <w:top w:val="single" w:sz="4" w:space="0" w:color="auto"/>
              <w:bottom w:val="single" w:sz="4" w:space="0" w:color="auto"/>
            </w:tcBorders>
            <w:shd w:val="clear" w:color="auto" w:fill="auto"/>
          </w:tcPr>
          <w:p w14:paraId="6B1C7E9D" w14:textId="77777777" w:rsidR="004D6CC8" w:rsidRPr="00A26B2F" w:rsidRDefault="004D6CC8" w:rsidP="001D4637">
            <w:pPr>
              <w:snapToGrid w:val="0"/>
              <w:spacing w:after="0" w:line="240" w:lineRule="auto"/>
              <w:jc w:val="center"/>
              <w:rPr>
                <w:rFonts w:ascii="Tahoma" w:eastAsia="Calibri" w:hAnsi="Tahoma" w:cs="Tahoma"/>
                <w:iCs/>
              </w:rPr>
            </w:pPr>
            <w:r w:rsidRPr="00A26B2F">
              <w:rPr>
                <w:rFonts w:ascii="Tahoma" w:eastAsia="Calibri" w:hAnsi="Tahoma" w:cs="Tahoma"/>
                <w:iCs/>
              </w:rPr>
              <w:t>5</w:t>
            </w:r>
          </w:p>
        </w:tc>
        <w:tc>
          <w:tcPr>
            <w:tcW w:w="2332" w:type="dxa"/>
            <w:tcBorders>
              <w:bottom w:val="single" w:sz="4" w:space="0" w:color="auto"/>
            </w:tcBorders>
          </w:tcPr>
          <w:p w14:paraId="3F324944" w14:textId="77777777" w:rsidR="004D6CC8" w:rsidRPr="00A26B2F" w:rsidRDefault="004D6CC8" w:rsidP="001D4637">
            <w:pPr>
              <w:snapToGrid w:val="0"/>
              <w:spacing w:after="0" w:line="240" w:lineRule="auto"/>
              <w:rPr>
                <w:rFonts w:ascii="Tahoma" w:hAnsi="Tahoma" w:cs="Tahoma"/>
                <w:iCs/>
              </w:rPr>
            </w:pPr>
            <w:r w:rsidRPr="00A26B2F">
              <w:rPr>
                <w:rFonts w:ascii="Tahoma" w:hAnsi="Tahoma" w:cs="Tahoma"/>
                <w:iCs/>
              </w:rPr>
              <w:t>Срок поставки</w:t>
            </w:r>
          </w:p>
        </w:tc>
        <w:tc>
          <w:tcPr>
            <w:tcW w:w="7371" w:type="dxa"/>
            <w:tcBorders>
              <w:bottom w:val="single" w:sz="4" w:space="0" w:color="auto"/>
            </w:tcBorders>
            <w:vAlign w:val="center"/>
          </w:tcPr>
          <w:p w14:paraId="073195D7" w14:textId="4AAD6422" w:rsidR="004D6CC8" w:rsidRPr="00DA5B76" w:rsidRDefault="004D6CC8" w:rsidP="004D6CC8">
            <w:pPr>
              <w:spacing w:after="0" w:line="240" w:lineRule="auto"/>
              <w:jc w:val="both"/>
              <w:rPr>
                <w:rFonts w:ascii="Tahoma" w:hAnsi="Tahoma" w:cs="Tahoma"/>
                <w:iCs/>
              </w:rPr>
            </w:pPr>
            <w:r w:rsidRPr="00F41146">
              <w:rPr>
                <w:rFonts w:ascii="Tahoma" w:hAnsi="Tahoma" w:cs="Tahoma"/>
                <w:iCs/>
              </w:rPr>
              <w:t xml:space="preserve">Не позднее </w:t>
            </w:r>
            <w:r>
              <w:rPr>
                <w:rFonts w:ascii="Tahoma" w:hAnsi="Tahoma" w:cs="Tahoma"/>
                <w:iCs/>
              </w:rPr>
              <w:t>45</w:t>
            </w:r>
            <w:r w:rsidRPr="00F41146">
              <w:rPr>
                <w:rFonts w:ascii="Tahoma" w:hAnsi="Tahoma" w:cs="Tahoma"/>
                <w:iCs/>
              </w:rPr>
              <w:t xml:space="preserve"> дней с даты подписания Договора.</w:t>
            </w:r>
          </w:p>
        </w:tc>
      </w:tr>
      <w:tr w:rsidR="004D6CC8" w:rsidRPr="00A26B2F" w14:paraId="08AFE0D5" w14:textId="77777777" w:rsidTr="0018124A">
        <w:trPr>
          <w:trHeight w:val="284"/>
        </w:trPr>
        <w:tc>
          <w:tcPr>
            <w:tcW w:w="646" w:type="dxa"/>
            <w:tcBorders>
              <w:top w:val="nil"/>
              <w:bottom w:val="single" w:sz="4" w:space="0" w:color="auto"/>
            </w:tcBorders>
            <w:shd w:val="clear" w:color="auto" w:fill="auto"/>
          </w:tcPr>
          <w:p w14:paraId="11879ED4" w14:textId="77777777" w:rsidR="004D6CC8" w:rsidRPr="00A26B2F" w:rsidRDefault="004D6CC8" w:rsidP="001D4637">
            <w:pPr>
              <w:snapToGrid w:val="0"/>
              <w:spacing w:after="0" w:line="240" w:lineRule="auto"/>
              <w:jc w:val="center"/>
              <w:rPr>
                <w:rFonts w:ascii="Tahoma" w:eastAsia="Calibri" w:hAnsi="Tahoma" w:cs="Tahoma"/>
                <w:iCs/>
              </w:rPr>
            </w:pPr>
            <w:r w:rsidRPr="00A26B2F">
              <w:rPr>
                <w:rFonts w:ascii="Tahoma" w:eastAsia="Calibri" w:hAnsi="Tahoma" w:cs="Tahoma"/>
                <w:iCs/>
              </w:rPr>
              <w:t xml:space="preserve">6. </w:t>
            </w:r>
          </w:p>
        </w:tc>
        <w:tc>
          <w:tcPr>
            <w:tcW w:w="2332" w:type="dxa"/>
            <w:tcBorders>
              <w:bottom w:val="single" w:sz="4" w:space="0" w:color="auto"/>
            </w:tcBorders>
          </w:tcPr>
          <w:p w14:paraId="1AE4F25A" w14:textId="77777777" w:rsidR="004D6CC8" w:rsidRPr="00A26B2F" w:rsidRDefault="004D6CC8" w:rsidP="001D4637">
            <w:pPr>
              <w:snapToGrid w:val="0"/>
              <w:spacing w:after="0" w:line="240" w:lineRule="auto"/>
              <w:rPr>
                <w:rFonts w:ascii="Tahoma" w:hAnsi="Tahoma" w:cs="Tahoma"/>
                <w:iCs/>
              </w:rPr>
            </w:pPr>
            <w:r w:rsidRPr="00A26B2F">
              <w:rPr>
                <w:rFonts w:ascii="Tahoma" w:hAnsi="Tahoma" w:cs="Tahoma"/>
                <w:iCs/>
              </w:rPr>
              <w:t>Условия поставки</w:t>
            </w:r>
          </w:p>
        </w:tc>
        <w:tc>
          <w:tcPr>
            <w:tcW w:w="7371" w:type="dxa"/>
            <w:tcBorders>
              <w:bottom w:val="single" w:sz="4" w:space="0" w:color="auto"/>
            </w:tcBorders>
            <w:vAlign w:val="center"/>
          </w:tcPr>
          <w:p w14:paraId="5C32172C" w14:textId="49773F89" w:rsidR="004D6CC8" w:rsidRPr="00A26B2F" w:rsidRDefault="004D6CC8" w:rsidP="004D6CC8">
            <w:pPr>
              <w:spacing w:after="0" w:line="240" w:lineRule="auto"/>
              <w:jc w:val="both"/>
              <w:rPr>
                <w:rFonts w:ascii="Tahoma" w:hAnsi="Tahoma" w:cs="Tahoma"/>
                <w:iCs/>
              </w:rPr>
            </w:pPr>
            <w:r w:rsidRPr="00F41146">
              <w:rPr>
                <w:rFonts w:ascii="Tahoma" w:hAnsi="Tahoma" w:cs="Tahoma"/>
                <w:iCs/>
              </w:rPr>
              <w:t>Доставка Товара до места поставки осуществляется силами и за счет Поставщика.</w:t>
            </w:r>
          </w:p>
        </w:tc>
      </w:tr>
      <w:tr w:rsidR="004D6CC8" w:rsidRPr="00A26B2F" w14:paraId="28E40B7C" w14:textId="77777777" w:rsidTr="0018124A">
        <w:trPr>
          <w:trHeight w:val="284"/>
        </w:trPr>
        <w:tc>
          <w:tcPr>
            <w:tcW w:w="646" w:type="dxa"/>
            <w:tcBorders>
              <w:top w:val="single" w:sz="4" w:space="0" w:color="auto"/>
              <w:bottom w:val="single" w:sz="4" w:space="0" w:color="auto"/>
            </w:tcBorders>
            <w:shd w:val="clear" w:color="auto" w:fill="auto"/>
          </w:tcPr>
          <w:p w14:paraId="5E5109CB" w14:textId="77777777" w:rsidR="004D6CC8" w:rsidRPr="00A26B2F" w:rsidRDefault="004D6CC8" w:rsidP="001D4637">
            <w:pPr>
              <w:snapToGrid w:val="0"/>
              <w:spacing w:after="0" w:line="240" w:lineRule="auto"/>
              <w:rPr>
                <w:rFonts w:ascii="Tahoma" w:eastAsia="Calibri" w:hAnsi="Tahoma" w:cs="Tahoma"/>
                <w:iCs/>
              </w:rPr>
            </w:pPr>
            <w:r>
              <w:rPr>
                <w:rFonts w:ascii="Tahoma" w:eastAsia="Calibri" w:hAnsi="Tahoma" w:cs="Tahoma"/>
                <w:iCs/>
              </w:rPr>
              <w:t>7</w:t>
            </w:r>
            <w:r w:rsidRPr="00A26B2F">
              <w:rPr>
                <w:rFonts w:ascii="Tahoma" w:eastAsia="Calibri" w:hAnsi="Tahoma" w:cs="Tahoma"/>
                <w:iCs/>
              </w:rPr>
              <w:t xml:space="preserve">. </w:t>
            </w:r>
          </w:p>
        </w:tc>
        <w:tc>
          <w:tcPr>
            <w:tcW w:w="2332" w:type="dxa"/>
            <w:tcBorders>
              <w:top w:val="single" w:sz="4" w:space="0" w:color="auto"/>
              <w:bottom w:val="single" w:sz="4" w:space="0" w:color="auto"/>
            </w:tcBorders>
          </w:tcPr>
          <w:p w14:paraId="65F19659" w14:textId="77777777" w:rsidR="004D6CC8" w:rsidRPr="00A26B2F" w:rsidRDefault="004D6CC8" w:rsidP="001D4637">
            <w:pPr>
              <w:snapToGrid w:val="0"/>
              <w:spacing w:after="0" w:line="240" w:lineRule="auto"/>
              <w:rPr>
                <w:rFonts w:ascii="Tahoma" w:eastAsia="Calibri" w:hAnsi="Tahoma" w:cs="Tahoma"/>
                <w:iCs/>
              </w:rPr>
            </w:pPr>
            <w:r w:rsidRPr="00A26B2F">
              <w:rPr>
                <w:rFonts w:ascii="Tahoma" w:eastAsia="Calibri" w:hAnsi="Tahoma" w:cs="Tahoma"/>
                <w:iCs/>
              </w:rPr>
              <w:t>Требования к упаковке, транспортировке товара</w:t>
            </w:r>
          </w:p>
        </w:tc>
        <w:tc>
          <w:tcPr>
            <w:tcW w:w="7371" w:type="dxa"/>
            <w:tcBorders>
              <w:top w:val="single" w:sz="4" w:space="0" w:color="auto"/>
              <w:bottom w:val="single" w:sz="4" w:space="0" w:color="auto"/>
            </w:tcBorders>
            <w:vAlign w:val="center"/>
          </w:tcPr>
          <w:p w14:paraId="4B38230B" w14:textId="77777777" w:rsidR="004D6CC8" w:rsidRDefault="004D6CC8" w:rsidP="001D4637">
            <w:pPr>
              <w:snapToGrid w:val="0"/>
              <w:spacing w:after="0" w:line="240" w:lineRule="auto"/>
              <w:jc w:val="both"/>
              <w:rPr>
                <w:rFonts w:ascii="Tahoma" w:hAnsi="Tahoma" w:cs="Tahoma"/>
              </w:rPr>
            </w:pPr>
            <w:r w:rsidRPr="00CF351F">
              <w:rPr>
                <w:rFonts w:ascii="Tahoma" w:hAnsi="Tahoma" w:cs="Tahoma"/>
              </w:rPr>
              <w:t>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23170-78.</w:t>
            </w:r>
          </w:p>
          <w:p w14:paraId="0021B9DD" w14:textId="7CCC40BF" w:rsidR="004D6CC8" w:rsidRPr="004D6CC8" w:rsidRDefault="004D6CC8" w:rsidP="0018124A">
            <w:pPr>
              <w:spacing w:after="0" w:line="240" w:lineRule="auto"/>
              <w:jc w:val="both"/>
              <w:rPr>
                <w:rFonts w:ascii="Tahoma" w:hAnsi="Tahoma" w:cs="Tahoma"/>
                <w:szCs w:val="24"/>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sidRPr="00994922">
              <w:rPr>
                <w:rFonts w:ascii="Tahoma" w:hAnsi="Tahoma" w:cs="Tahoma"/>
                <w:szCs w:val="24"/>
              </w:rPr>
              <w:t>Покупателем.</w:t>
            </w:r>
          </w:p>
        </w:tc>
      </w:tr>
      <w:tr w:rsidR="004D6CC8" w:rsidRPr="00A26B2F" w14:paraId="197AB427" w14:textId="77777777" w:rsidTr="0018124A">
        <w:trPr>
          <w:trHeight w:val="284"/>
        </w:trPr>
        <w:tc>
          <w:tcPr>
            <w:tcW w:w="646" w:type="dxa"/>
            <w:tcBorders>
              <w:top w:val="single" w:sz="4" w:space="0" w:color="auto"/>
              <w:bottom w:val="single" w:sz="4" w:space="0" w:color="auto"/>
            </w:tcBorders>
            <w:shd w:val="clear" w:color="auto" w:fill="auto"/>
          </w:tcPr>
          <w:p w14:paraId="4F99505D" w14:textId="77777777" w:rsidR="004D6CC8" w:rsidRPr="00A26B2F" w:rsidRDefault="004D6CC8" w:rsidP="001D4637">
            <w:pPr>
              <w:snapToGrid w:val="0"/>
              <w:spacing w:after="0" w:line="240" w:lineRule="auto"/>
              <w:rPr>
                <w:rFonts w:ascii="Tahoma" w:eastAsia="Calibri" w:hAnsi="Tahoma" w:cs="Tahoma"/>
                <w:iCs/>
              </w:rPr>
            </w:pPr>
            <w:r w:rsidRPr="00A26B2F">
              <w:rPr>
                <w:rFonts w:ascii="Tahoma" w:eastAsia="Calibri" w:hAnsi="Tahoma" w:cs="Tahoma"/>
                <w:iCs/>
              </w:rPr>
              <w:t xml:space="preserve">  </w:t>
            </w:r>
            <w:r>
              <w:rPr>
                <w:rFonts w:ascii="Tahoma" w:eastAsia="Calibri" w:hAnsi="Tahoma" w:cs="Tahoma"/>
                <w:iCs/>
              </w:rPr>
              <w:t>8</w:t>
            </w:r>
            <w:r w:rsidRPr="00A26B2F">
              <w:rPr>
                <w:rFonts w:ascii="Tahoma" w:eastAsia="Calibri" w:hAnsi="Tahoma" w:cs="Tahoma"/>
                <w:iCs/>
              </w:rPr>
              <w:t>.</w:t>
            </w:r>
          </w:p>
        </w:tc>
        <w:tc>
          <w:tcPr>
            <w:tcW w:w="2332" w:type="dxa"/>
            <w:tcBorders>
              <w:top w:val="single" w:sz="4" w:space="0" w:color="auto"/>
              <w:bottom w:val="single" w:sz="4" w:space="0" w:color="auto"/>
            </w:tcBorders>
          </w:tcPr>
          <w:p w14:paraId="47ACF07A" w14:textId="77777777" w:rsidR="004D6CC8" w:rsidRPr="00A26B2F" w:rsidRDefault="004D6CC8" w:rsidP="001D4637">
            <w:pPr>
              <w:snapToGrid w:val="0"/>
              <w:spacing w:after="0" w:line="240" w:lineRule="auto"/>
              <w:rPr>
                <w:rFonts w:ascii="Tahoma" w:hAnsi="Tahoma" w:cs="Tahoma"/>
                <w:iCs/>
              </w:rPr>
            </w:pPr>
            <w:r w:rsidRPr="00A26B2F">
              <w:rPr>
                <w:rFonts w:ascii="Tahoma" w:eastAsia="Calibri" w:hAnsi="Tahoma" w:cs="Tahoma"/>
                <w:iCs/>
              </w:rPr>
              <w:t>Требования к качеству, безопасности поставляемого оборудования</w:t>
            </w:r>
          </w:p>
        </w:tc>
        <w:tc>
          <w:tcPr>
            <w:tcW w:w="7371" w:type="dxa"/>
            <w:tcBorders>
              <w:top w:val="single" w:sz="4" w:space="0" w:color="auto"/>
              <w:bottom w:val="single" w:sz="4" w:space="0" w:color="auto"/>
            </w:tcBorders>
            <w:vAlign w:val="center"/>
          </w:tcPr>
          <w:p w14:paraId="73688ACD" w14:textId="21D5764A" w:rsidR="001D4637" w:rsidRDefault="004D6CC8" w:rsidP="001D4637">
            <w:pPr>
              <w:spacing w:after="0"/>
              <w:jc w:val="both"/>
              <w:rPr>
                <w:rFonts w:ascii="Tahoma" w:hAnsi="Tahoma" w:cs="Tahoma"/>
              </w:rPr>
            </w:pPr>
            <w:r w:rsidRPr="001600B4">
              <w:rPr>
                <w:rFonts w:ascii="Tahoma" w:hAnsi="Tahoma" w:cs="Tahoma"/>
              </w:rPr>
              <w:t>Поставляемый товар должен соответствовать требованиям по качеству (ст. 469 Гражданского кодекса РФ; законодательство о техническом регулировании).</w:t>
            </w:r>
            <w:r w:rsidRPr="00763CF3">
              <w:rPr>
                <w:rFonts w:ascii="Tahoma" w:hAnsi="Tahoma" w:cs="Tahoma"/>
              </w:rPr>
              <w:t xml:space="preserve"> </w:t>
            </w:r>
          </w:p>
          <w:p w14:paraId="5092595A" w14:textId="65B3B4F2" w:rsidR="004D6CC8" w:rsidRPr="00A46EF4" w:rsidRDefault="001D4637" w:rsidP="001600B4">
            <w:pPr>
              <w:snapToGrid w:val="0"/>
              <w:spacing w:after="0" w:line="240" w:lineRule="auto"/>
              <w:jc w:val="both"/>
              <w:rPr>
                <w:rFonts w:ascii="Tahoma" w:hAnsi="Tahoma" w:cs="Tahoma"/>
              </w:rPr>
            </w:pPr>
            <w:r w:rsidRPr="00332CAB">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w:t>
            </w:r>
            <w:r w:rsidR="001600B4">
              <w:rPr>
                <w:rFonts w:ascii="Tahoma" w:hAnsi="Tahoma" w:cs="Tahoma"/>
              </w:rPr>
              <w:t xml:space="preserve"> прав и притязаний третьих лиц.</w:t>
            </w:r>
          </w:p>
        </w:tc>
      </w:tr>
      <w:tr w:rsidR="004D6CC8" w:rsidRPr="00A26B2F" w14:paraId="160708BC" w14:textId="77777777" w:rsidTr="0018124A">
        <w:trPr>
          <w:trHeight w:val="284"/>
        </w:trPr>
        <w:tc>
          <w:tcPr>
            <w:tcW w:w="646" w:type="dxa"/>
            <w:tcBorders>
              <w:top w:val="single" w:sz="4" w:space="0" w:color="auto"/>
              <w:bottom w:val="single" w:sz="4" w:space="0" w:color="auto"/>
            </w:tcBorders>
            <w:shd w:val="clear" w:color="auto" w:fill="auto"/>
          </w:tcPr>
          <w:p w14:paraId="135E0992" w14:textId="77777777" w:rsidR="004D6CC8" w:rsidRPr="00A26B2F" w:rsidRDefault="004D6CC8" w:rsidP="001D4637">
            <w:pPr>
              <w:snapToGrid w:val="0"/>
              <w:spacing w:after="0" w:line="240" w:lineRule="auto"/>
              <w:rPr>
                <w:rFonts w:ascii="Tahoma" w:eastAsia="Calibri" w:hAnsi="Tahoma" w:cs="Tahoma"/>
                <w:iCs/>
              </w:rPr>
            </w:pPr>
            <w:r>
              <w:rPr>
                <w:rFonts w:ascii="Tahoma" w:eastAsia="Calibri" w:hAnsi="Tahoma" w:cs="Tahoma"/>
                <w:iCs/>
              </w:rPr>
              <w:t>9</w:t>
            </w:r>
            <w:r w:rsidRPr="00A26B2F">
              <w:rPr>
                <w:rFonts w:ascii="Tahoma" w:eastAsia="Calibri" w:hAnsi="Tahoma" w:cs="Tahoma"/>
                <w:iCs/>
              </w:rPr>
              <w:t>.</w:t>
            </w:r>
          </w:p>
        </w:tc>
        <w:tc>
          <w:tcPr>
            <w:tcW w:w="2332" w:type="dxa"/>
            <w:tcBorders>
              <w:top w:val="single" w:sz="4" w:space="0" w:color="auto"/>
              <w:bottom w:val="single" w:sz="4" w:space="0" w:color="auto"/>
            </w:tcBorders>
          </w:tcPr>
          <w:p w14:paraId="19A1F1DF" w14:textId="77777777" w:rsidR="004D6CC8" w:rsidRPr="00A26B2F" w:rsidRDefault="004D6CC8" w:rsidP="001D4637">
            <w:pPr>
              <w:snapToGrid w:val="0"/>
              <w:spacing w:after="0" w:line="240" w:lineRule="auto"/>
              <w:rPr>
                <w:rFonts w:ascii="Tahoma" w:eastAsia="Calibri" w:hAnsi="Tahoma" w:cs="Tahoma"/>
                <w:iCs/>
              </w:rPr>
            </w:pPr>
            <w:r w:rsidRPr="00A26B2F">
              <w:rPr>
                <w:rFonts w:ascii="Tahoma" w:eastAsia="Calibri" w:hAnsi="Tahoma" w:cs="Tahoma"/>
                <w:iCs/>
              </w:rPr>
              <w:t>Гарантийные, постгарантийные обязательства</w:t>
            </w:r>
          </w:p>
        </w:tc>
        <w:tc>
          <w:tcPr>
            <w:tcW w:w="7371" w:type="dxa"/>
            <w:tcBorders>
              <w:top w:val="single" w:sz="4" w:space="0" w:color="auto"/>
              <w:bottom w:val="single" w:sz="4" w:space="0" w:color="auto"/>
            </w:tcBorders>
            <w:vAlign w:val="center"/>
          </w:tcPr>
          <w:p w14:paraId="68B22A20" w14:textId="1C2F9DC3" w:rsidR="004D6CC8" w:rsidRPr="00A46EF4" w:rsidRDefault="001D4637" w:rsidP="0018124A">
            <w:pPr>
              <w:spacing w:after="0" w:line="240" w:lineRule="auto"/>
              <w:jc w:val="both"/>
              <w:rPr>
                <w:rFonts w:ascii="Tahoma" w:hAnsi="Tahoma" w:cs="Tahoma"/>
              </w:rPr>
            </w:pPr>
            <w:r w:rsidRPr="003C338D">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w:t>
            </w:r>
            <w:r>
              <w:rPr>
                <w:rFonts w:ascii="Tahoma" w:hAnsi="Tahoma" w:cs="Tahoma"/>
              </w:rPr>
              <w:t>8</w:t>
            </w:r>
            <w:r w:rsidRPr="003C338D">
              <w:rPr>
                <w:rFonts w:ascii="Tahoma" w:hAnsi="Tahoma" w:cs="Tahoma"/>
              </w:rPr>
              <w:t xml:space="preserve"> месяцев с даты приемки Товара Покупателем</w:t>
            </w:r>
          </w:p>
        </w:tc>
      </w:tr>
      <w:tr w:rsidR="004D6CC8" w:rsidRPr="00A26B2F" w14:paraId="7D1863A8" w14:textId="77777777" w:rsidTr="0018124A">
        <w:trPr>
          <w:trHeight w:val="284"/>
        </w:trPr>
        <w:tc>
          <w:tcPr>
            <w:tcW w:w="646" w:type="dxa"/>
            <w:tcBorders>
              <w:top w:val="single" w:sz="4" w:space="0" w:color="auto"/>
              <w:bottom w:val="single" w:sz="4" w:space="0" w:color="auto"/>
            </w:tcBorders>
            <w:shd w:val="clear" w:color="auto" w:fill="auto"/>
          </w:tcPr>
          <w:p w14:paraId="26E6D87C" w14:textId="77777777" w:rsidR="004D6CC8" w:rsidRPr="00A26B2F" w:rsidRDefault="004D6CC8" w:rsidP="001D4637">
            <w:pPr>
              <w:snapToGrid w:val="0"/>
              <w:spacing w:after="0" w:line="240" w:lineRule="auto"/>
              <w:rPr>
                <w:rFonts w:ascii="Tahoma" w:eastAsia="Calibri" w:hAnsi="Tahoma" w:cs="Tahoma"/>
                <w:iCs/>
              </w:rPr>
            </w:pPr>
            <w:r w:rsidRPr="00A26B2F">
              <w:rPr>
                <w:rFonts w:ascii="Tahoma" w:eastAsia="Calibri" w:hAnsi="Tahoma" w:cs="Tahoma"/>
                <w:iCs/>
              </w:rPr>
              <w:t>1</w:t>
            </w:r>
            <w:r>
              <w:rPr>
                <w:rFonts w:ascii="Tahoma" w:eastAsia="Calibri" w:hAnsi="Tahoma" w:cs="Tahoma"/>
                <w:iCs/>
              </w:rPr>
              <w:t>0</w:t>
            </w:r>
            <w:r w:rsidRPr="00A26B2F">
              <w:rPr>
                <w:rFonts w:ascii="Tahoma" w:eastAsia="Calibri" w:hAnsi="Tahoma" w:cs="Tahoma"/>
                <w:iCs/>
              </w:rPr>
              <w:t>.</w:t>
            </w:r>
          </w:p>
        </w:tc>
        <w:tc>
          <w:tcPr>
            <w:tcW w:w="2332" w:type="dxa"/>
            <w:tcBorders>
              <w:top w:val="single" w:sz="4" w:space="0" w:color="auto"/>
              <w:bottom w:val="single" w:sz="4" w:space="0" w:color="auto"/>
            </w:tcBorders>
          </w:tcPr>
          <w:p w14:paraId="010BCBC4" w14:textId="77777777" w:rsidR="004D6CC8" w:rsidRPr="00A26B2F" w:rsidRDefault="004D6CC8" w:rsidP="001D4637">
            <w:pPr>
              <w:snapToGrid w:val="0"/>
              <w:spacing w:after="0" w:line="240" w:lineRule="auto"/>
              <w:rPr>
                <w:rFonts w:ascii="Tahoma" w:eastAsia="Calibri" w:hAnsi="Tahoma" w:cs="Tahoma"/>
                <w:iCs/>
              </w:rPr>
            </w:pPr>
            <w:r w:rsidRPr="00A26B2F">
              <w:rPr>
                <w:rFonts w:ascii="Tahoma" w:eastAsia="Calibri" w:hAnsi="Tahoma" w:cs="Tahoma"/>
                <w:iCs/>
              </w:rPr>
              <w:t>Требования к документации, передаваемой вместе с товаром</w:t>
            </w:r>
          </w:p>
        </w:tc>
        <w:tc>
          <w:tcPr>
            <w:tcW w:w="7371" w:type="dxa"/>
            <w:tcBorders>
              <w:top w:val="single" w:sz="4" w:space="0" w:color="auto"/>
              <w:bottom w:val="single" w:sz="4" w:space="0" w:color="auto"/>
            </w:tcBorders>
            <w:vAlign w:val="center"/>
          </w:tcPr>
          <w:p w14:paraId="3C94D2F4" w14:textId="74422E80" w:rsidR="004D6CC8" w:rsidRPr="00A46EF4" w:rsidRDefault="001D4637" w:rsidP="0018124A">
            <w:pPr>
              <w:snapToGrid w:val="0"/>
              <w:spacing w:after="0" w:line="240" w:lineRule="auto"/>
              <w:jc w:val="both"/>
              <w:rPr>
                <w:rFonts w:ascii="Tahoma" w:hAnsi="Tahoma" w:cs="Tahoma"/>
              </w:rPr>
            </w:pPr>
            <w:r w:rsidRPr="00332CAB">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4B0DC5D2" w14:textId="6F54C0BB" w:rsidR="001D4637" w:rsidRDefault="004D6CC8" w:rsidP="0018124A">
            <w:pPr>
              <w:spacing w:after="0" w:line="240" w:lineRule="auto"/>
              <w:jc w:val="both"/>
              <w:rPr>
                <w:rFonts w:ascii="Tahoma" w:hAnsi="Tahoma" w:cs="Tahoma"/>
              </w:rPr>
            </w:pPr>
            <w:r w:rsidRPr="00A46EF4">
              <w:rPr>
                <w:rFonts w:ascii="Tahoma" w:hAnsi="Tahoma" w:cs="Tahoma"/>
              </w:rPr>
              <w:t>-</w:t>
            </w:r>
            <w:r w:rsidR="00C57742">
              <w:rPr>
                <w:rFonts w:ascii="Tahoma" w:hAnsi="Tahoma" w:cs="Tahoma"/>
              </w:rPr>
              <w:t xml:space="preserve"> п</w:t>
            </w:r>
            <w:r w:rsidRPr="00A46EF4">
              <w:rPr>
                <w:rFonts w:ascii="Tahoma" w:hAnsi="Tahoma" w:cs="Tahoma"/>
              </w:rPr>
              <w:t>аспорт изделия и/или сертификат (декларацию)</w:t>
            </w:r>
            <w:r w:rsidR="001D4637">
              <w:rPr>
                <w:rFonts w:ascii="Tahoma" w:hAnsi="Tahoma" w:cs="Tahoma"/>
              </w:rPr>
              <w:t xml:space="preserve"> соответствия.</w:t>
            </w:r>
          </w:p>
          <w:p w14:paraId="6EF9B818" w14:textId="3C7B45AA" w:rsidR="004D6CC8" w:rsidRPr="00A46EF4" w:rsidRDefault="004D6CC8" w:rsidP="0018124A">
            <w:pPr>
              <w:spacing w:after="0" w:line="240" w:lineRule="auto"/>
              <w:jc w:val="both"/>
              <w:rPr>
                <w:rFonts w:ascii="Tahoma" w:hAnsi="Tahoma" w:cs="Tahoma"/>
              </w:rPr>
            </w:pPr>
            <w:r w:rsidRPr="00A46EF4">
              <w:rPr>
                <w:rFonts w:ascii="Tahoma" w:hAnsi="Tahoma" w:cs="Tahoma"/>
              </w:rPr>
              <w:t>Вся документация должна быть представлена на русском языке, либо иметь перевод на русск</w:t>
            </w:r>
            <w:r w:rsidR="001D4637">
              <w:rPr>
                <w:rFonts w:ascii="Tahoma" w:hAnsi="Tahoma" w:cs="Tahoma"/>
              </w:rPr>
              <w:t>ий</w:t>
            </w:r>
            <w:r w:rsidRPr="00A46EF4">
              <w:rPr>
                <w:rFonts w:ascii="Tahoma" w:hAnsi="Tahoma" w:cs="Tahoma"/>
              </w:rPr>
              <w:t xml:space="preserve"> язык.</w:t>
            </w:r>
          </w:p>
        </w:tc>
      </w:tr>
      <w:bookmarkEnd w:id="64"/>
    </w:tbl>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41561095" w:rsidR="004D6BE2" w:rsidRPr="002D08D3" w:rsidRDefault="00A55BB8"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Pr>
                <w:rFonts w:ascii="Tahoma" w:hAnsi="Tahoma" w:cs="Tahoma"/>
                <w:sz w:val="20"/>
              </w:rPr>
              <w:t>/</w:t>
            </w:r>
            <w:r>
              <w:rPr>
                <w:rFonts w:ascii="Tahoma" w:hAnsi="Tahoma" w:cs="Tahoma"/>
                <w:sz w:val="20"/>
                <w:lang w:val="en-US"/>
              </w:rPr>
              <w:t>[</w:t>
            </w:r>
            <w:r>
              <w:rPr>
                <w:rFonts w:ascii="Tahoma" w:hAnsi="Tahoma" w:cs="Tahoma"/>
                <w:sz w:val="20"/>
              </w:rPr>
              <w:t>(22%)</w:t>
            </w:r>
            <w:r>
              <w:rPr>
                <w:rFonts w:ascii="Tahoma" w:hAnsi="Tahoma" w:cs="Tahoma"/>
                <w:sz w:val="20"/>
                <w:lang w:val="en-US"/>
              </w:rPr>
              <w:t>]</w:t>
            </w:r>
            <w:r w:rsidR="00044C6D"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18124A">
            <w:pPr>
              <w:tabs>
                <w:tab w:val="left" w:pos="1134"/>
              </w:tabs>
              <w:spacing w:after="0" w:line="240" w:lineRule="auto"/>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18124A">
            <w:pPr>
              <w:tabs>
                <w:tab w:val="left" w:pos="1134"/>
              </w:tabs>
              <w:spacing w:after="0" w:line="240" w:lineRule="auto"/>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18124A">
            <w:pPr>
              <w:spacing w:after="0" w:line="240" w:lineRule="auto"/>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18124A">
            <w:pPr>
              <w:spacing w:after="0" w:line="240" w:lineRule="auto"/>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18124A">
            <w:pPr>
              <w:spacing w:after="0" w:line="240" w:lineRule="auto"/>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18124A">
            <w:pPr>
              <w:spacing w:after="0" w:line="240" w:lineRule="auto"/>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18124A">
            <w:pPr>
              <w:spacing w:after="0" w:line="240" w:lineRule="auto"/>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18124A">
            <w:pPr>
              <w:spacing w:after="0" w:line="240" w:lineRule="auto"/>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18124A">
            <w:pPr>
              <w:spacing w:after="0" w:line="240" w:lineRule="auto"/>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18124A">
            <w:pPr>
              <w:spacing w:after="0" w:line="240" w:lineRule="auto"/>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18124A">
            <w:pPr>
              <w:spacing w:after="0" w:line="240" w:lineRule="auto"/>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18124A">
            <w:pPr>
              <w:spacing w:after="0" w:line="240" w:lineRule="auto"/>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18124A">
            <w:pPr>
              <w:spacing w:after="0" w:line="240" w:lineRule="auto"/>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18124A">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18124A">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18124A">
            <w:pPr>
              <w:spacing w:after="0" w:line="240" w:lineRule="auto"/>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Полное наименование: Акционерное общество «Красноярский речной порт»</w:t>
            </w:r>
          </w:p>
          <w:p w14:paraId="0272FCAA"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Сокращённое наименование: АО «КРП»</w:t>
            </w:r>
          </w:p>
          <w:p w14:paraId="1053C6A6"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Адрес юридического лица: 660059, Красноярский край, г. Красноярск,</w:t>
            </w:r>
          </w:p>
          <w:p w14:paraId="78F88D52"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ул. Коммунальная, д. 2</w:t>
            </w:r>
          </w:p>
          <w:p w14:paraId="72526A6A"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Почтовый адрес: 660059, Красноярский край, г. Красноярск,</w:t>
            </w:r>
          </w:p>
          <w:p w14:paraId="5EC94670"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ул. Коммунальная, д. 2</w:t>
            </w:r>
          </w:p>
          <w:p w14:paraId="6AA0201C"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ИНН 2461007121 / КПП 246101001</w:t>
            </w:r>
          </w:p>
          <w:p w14:paraId="1BFCC1D1"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р/с 40702810075150000139</w:t>
            </w:r>
          </w:p>
          <w:p w14:paraId="4AA43B21"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Банк: Росбанк филиал Сибирь Акционерного общества «ТБанк»</w:t>
            </w:r>
          </w:p>
          <w:p w14:paraId="197D306A"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БИК 040407577</w:t>
            </w:r>
          </w:p>
          <w:p w14:paraId="72B71AA9"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к/с 30101810445370407577</w:t>
            </w:r>
          </w:p>
          <w:p w14:paraId="7586C286"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тел. 8(391) 252-26-00</w:t>
            </w:r>
          </w:p>
          <w:p w14:paraId="4DE175B5" w14:textId="77777777" w:rsidR="00044C6D" w:rsidRPr="00E03E72" w:rsidRDefault="00044C6D" w:rsidP="0018124A">
            <w:pPr>
              <w:spacing w:after="0" w:line="240" w:lineRule="auto"/>
              <w:ind w:left="34" w:right="142"/>
              <w:rPr>
                <w:rFonts w:ascii="Tahoma" w:hAnsi="Tahoma" w:cs="Tahoma"/>
                <w:sz w:val="20"/>
              </w:rPr>
            </w:pPr>
            <w:r w:rsidRPr="00E03E72">
              <w:rPr>
                <w:rFonts w:ascii="Tahoma" w:hAnsi="Tahoma" w:cs="Tahoma"/>
                <w:sz w:val="20"/>
              </w:rPr>
              <w:t xml:space="preserve">E-mail: </w:t>
            </w:r>
            <w:hyperlink r:id="rId24" w:history="1">
              <w:r w:rsidRPr="00E03E72">
                <w:rPr>
                  <w:rStyle w:val="ac"/>
                  <w:rFonts w:ascii="Tahoma" w:hAnsi="Tahoma" w:cs="Tahoma"/>
                  <w:sz w:val="20"/>
                </w:rPr>
                <w:t>port@krasrp.ru</w:t>
              </w:r>
            </w:hyperlink>
          </w:p>
          <w:p w14:paraId="5D6D714D" w14:textId="77777777" w:rsidR="00044C6D" w:rsidRDefault="00044C6D" w:rsidP="0018124A">
            <w:pPr>
              <w:spacing w:after="0" w:line="240" w:lineRule="auto"/>
              <w:ind w:left="34" w:right="142"/>
              <w:rPr>
                <w:rFonts w:ascii="Tahoma" w:hAnsi="Tahoma" w:cs="Tahoma"/>
                <w:b/>
                <w:sz w:val="20"/>
              </w:rPr>
            </w:pPr>
          </w:p>
          <w:p w14:paraId="4AA07AED" w14:textId="77777777" w:rsidR="00044C6D" w:rsidRPr="00BB3446" w:rsidRDefault="00044C6D" w:rsidP="0018124A">
            <w:pPr>
              <w:spacing w:after="0" w:line="240" w:lineRule="auto"/>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18124A">
            <w:pPr>
              <w:spacing w:after="0" w:line="240" w:lineRule="auto"/>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18124A">
            <w:pPr>
              <w:spacing w:after="0" w:line="240" w:lineRule="auto"/>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5299F925"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C906CC">
        <w:rPr>
          <w:rFonts w:ascii="Tahoma" w:hAnsi="Tahoma" w:cs="Tahoma"/>
          <w:sz w:val="20"/>
          <w:u w:color="FFFFFF" w:themeColor="background1"/>
        </w:rPr>
        <w:t>__</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C906CC">
        <w:rPr>
          <w:rFonts w:ascii="Tahoma" w:hAnsi="Tahoma" w:cs="Tahoma"/>
          <w:sz w:val="20"/>
          <w:u w:color="FFFFFF" w:themeColor="background1"/>
        </w:rPr>
        <w:t>___</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74B38A0D"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00234631">
        <w:rPr>
          <w:rFonts w:ascii="Tahoma" w:eastAsia="Calibri" w:hAnsi="Tahoma" w:cs="Tahoma"/>
          <w:bCs/>
          <w:sz w:val="20"/>
        </w:rPr>
        <w:t xml:space="preserve"> </w:t>
      </w:r>
      <w:r w:rsidR="00234631" w:rsidRPr="00234631">
        <w:rPr>
          <w:rFonts w:ascii="Tahoma" w:eastAsia="Calibri" w:hAnsi="Tahoma" w:cs="Tahoma"/>
          <w:bCs/>
          <w:sz w:val="20"/>
        </w:rPr>
        <w:t>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23170-78.</w:t>
      </w:r>
    </w:p>
    <w:p w14:paraId="72BF644E" w14:textId="4215D817"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2558093" w14:textId="063B0A26" w:rsidR="0018124A" w:rsidRPr="0018124A" w:rsidRDefault="00560DE1" w:rsidP="0018124A">
      <w:pPr>
        <w:snapToGrid w:val="0"/>
        <w:spacing w:after="0" w:line="240" w:lineRule="auto"/>
        <w:ind w:firstLine="709"/>
        <w:jc w:val="both"/>
        <w:rPr>
          <w:rFonts w:ascii="Tahoma" w:hAnsi="Tahoma" w:cs="Tahoma"/>
          <w:sz w:val="20"/>
          <w:szCs w:val="20"/>
        </w:rPr>
      </w:pPr>
      <w:r>
        <w:rPr>
          <w:rFonts w:ascii="Tahoma" w:eastAsia="Calibri" w:hAnsi="Tahoma" w:cs="Tahoma"/>
          <w:bCs/>
          <w:sz w:val="20"/>
        </w:rPr>
        <w:t>4.</w:t>
      </w:r>
      <w:r w:rsidRPr="00560DE1">
        <w:t xml:space="preserve"> </w:t>
      </w:r>
      <w:r w:rsidRPr="00560DE1">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 xml:space="preserve"> </w:t>
      </w:r>
      <w:r w:rsidR="0018124A" w:rsidRPr="0018124A">
        <w:rPr>
          <w:rFonts w:ascii="Tahoma" w:hAnsi="Tahoma" w:cs="Tahoma"/>
          <w:sz w:val="20"/>
          <w:szCs w:val="20"/>
        </w:rPr>
        <w:t>При передаче товара Поставщик обязан предоставить Покупателю документы, подтверждающие качество поставляемого товара:</w:t>
      </w:r>
    </w:p>
    <w:p w14:paraId="15325375" w14:textId="03744575" w:rsidR="0018124A" w:rsidRDefault="0018124A" w:rsidP="0018124A">
      <w:pPr>
        <w:spacing w:after="0"/>
        <w:jc w:val="both"/>
        <w:rPr>
          <w:rFonts w:ascii="Tahoma" w:hAnsi="Tahoma" w:cs="Tahoma"/>
          <w:sz w:val="20"/>
          <w:szCs w:val="20"/>
        </w:rPr>
      </w:pPr>
      <w:r w:rsidRPr="0018124A">
        <w:rPr>
          <w:rFonts w:ascii="Tahoma" w:hAnsi="Tahoma" w:cs="Tahoma"/>
          <w:sz w:val="20"/>
          <w:szCs w:val="20"/>
        </w:rPr>
        <w:t>- паспорт изделия и/или сертификат (декларацию) соответствия.</w:t>
      </w:r>
    </w:p>
    <w:p w14:paraId="1B8D34B6" w14:textId="00622604" w:rsidR="0018124A" w:rsidRPr="0037244C" w:rsidRDefault="0018124A" w:rsidP="0018124A">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 xml:space="preserve">5. Гарантийный срок: </w:t>
      </w:r>
      <w:r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Pr>
          <w:rFonts w:ascii="Tahoma" w:hAnsi="Tahoma" w:cs="Tahoma"/>
          <w:color w:val="000000"/>
          <w:sz w:val="20"/>
        </w:rPr>
        <w:t>___</w:t>
      </w:r>
      <w:r w:rsidRPr="00FB3053">
        <w:rPr>
          <w:rFonts w:ascii="Tahoma" w:hAnsi="Tahoma" w:cs="Tahoma"/>
          <w:color w:val="000000"/>
          <w:sz w:val="20"/>
        </w:rPr>
        <w:t xml:space="preserve"> (</w:t>
      </w:r>
      <w:r>
        <w:rPr>
          <w:rFonts w:ascii="Tahoma" w:hAnsi="Tahoma" w:cs="Tahoma"/>
          <w:color w:val="000000"/>
          <w:sz w:val="20"/>
        </w:rPr>
        <w:t>______</w:t>
      </w:r>
      <w:r w:rsidRPr="00FB3053">
        <w:rPr>
          <w:rFonts w:ascii="Tahoma" w:hAnsi="Tahoma" w:cs="Tahoma"/>
          <w:color w:val="000000"/>
          <w:sz w:val="20"/>
        </w:rPr>
        <w:t>) месяцев с даты приемки Товара Покупателем</w:t>
      </w:r>
      <w:r>
        <w:rPr>
          <w:rFonts w:ascii="Tahoma" w:eastAsia="Calibri" w:hAnsi="Tahoma" w:cs="Tahoma"/>
          <w:bCs/>
          <w:sz w:val="20"/>
        </w:rPr>
        <w:t>.</w:t>
      </w:r>
    </w:p>
    <w:p w14:paraId="1940F34D" w14:textId="7EFFF9B7" w:rsidR="00080F06" w:rsidRPr="0060670D" w:rsidRDefault="0018124A"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736AE483" w:rsidR="00D80B3B" w:rsidRDefault="0018124A"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2EB23466" w14:textId="77777777" w:rsidR="00E93DEB" w:rsidRDefault="00872DE7" w:rsidP="00E93DEB">
            <w:pPr>
              <w:rPr>
                <w:rFonts w:ascii="Tahoma" w:hAnsi="Tahoma" w:cs="Tahoma"/>
              </w:rPr>
            </w:pPr>
            <w:r w:rsidRPr="00E93DEB">
              <w:rPr>
                <w:rFonts w:ascii="Tahoma" w:hAnsi="Tahoma" w:cs="Tahoma"/>
                <w:color w:val="000000" w:themeColor="text1"/>
              </w:rPr>
              <w:t>1.</w:t>
            </w:r>
            <w:r>
              <w:rPr>
                <w:rFonts w:ascii="Tahoma" w:hAnsi="Tahoma" w:cs="Tahoma"/>
                <w:i/>
                <w:color w:val="000000" w:themeColor="text1"/>
              </w:rPr>
              <w:t xml:space="preserve"> </w:t>
            </w:r>
            <w:r w:rsidR="00E93DEB" w:rsidRPr="00E025F2">
              <w:rPr>
                <w:rFonts w:ascii="Tahoma" w:hAnsi="Tahoma" w:cs="Tahoma"/>
              </w:rPr>
              <w:t xml:space="preserve">Поставка </w:t>
            </w:r>
            <w:r w:rsidR="00E93DEB">
              <w:rPr>
                <w:rFonts w:ascii="Tahoma" w:hAnsi="Tahoma" w:cs="Tahoma"/>
              </w:rPr>
              <w:t>контактов к контакторам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2224"/>
              <w:gridCol w:w="3168"/>
              <w:gridCol w:w="717"/>
              <w:gridCol w:w="716"/>
            </w:tblGrid>
            <w:tr w:rsidR="00E93DEB" w:rsidRPr="00C57742" w14:paraId="5360A6B4" w14:textId="77777777" w:rsidTr="003F124A">
              <w:trPr>
                <w:trHeight w:val="284"/>
              </w:trPr>
              <w:tc>
                <w:tcPr>
                  <w:tcW w:w="580" w:type="dxa"/>
                  <w:tcBorders>
                    <w:top w:val="single" w:sz="4" w:space="0" w:color="auto"/>
                    <w:bottom w:val="single" w:sz="4" w:space="0" w:color="auto"/>
                  </w:tcBorders>
                </w:tcPr>
                <w:p w14:paraId="04079E24"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 п/п</w:t>
                  </w:r>
                </w:p>
              </w:tc>
              <w:tc>
                <w:tcPr>
                  <w:tcW w:w="2139" w:type="dxa"/>
                  <w:tcBorders>
                    <w:top w:val="single" w:sz="4" w:space="0" w:color="auto"/>
                    <w:bottom w:val="single" w:sz="4" w:space="0" w:color="auto"/>
                  </w:tcBorders>
                </w:tcPr>
                <w:p w14:paraId="334A8885"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Наименование</w:t>
                  </w:r>
                </w:p>
              </w:tc>
              <w:tc>
                <w:tcPr>
                  <w:tcW w:w="3047" w:type="dxa"/>
                  <w:tcBorders>
                    <w:top w:val="single" w:sz="4" w:space="0" w:color="auto"/>
                    <w:bottom w:val="single" w:sz="4" w:space="0" w:color="auto"/>
                  </w:tcBorders>
                  <w:shd w:val="clear" w:color="auto" w:fill="auto"/>
                </w:tcPr>
                <w:p w14:paraId="4D642E0F"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Технические характеристики</w:t>
                  </w:r>
                </w:p>
              </w:tc>
              <w:tc>
                <w:tcPr>
                  <w:tcW w:w="690" w:type="dxa"/>
                  <w:tcBorders>
                    <w:top w:val="single" w:sz="4" w:space="0" w:color="auto"/>
                    <w:bottom w:val="single" w:sz="4" w:space="0" w:color="auto"/>
                  </w:tcBorders>
                </w:tcPr>
                <w:p w14:paraId="1747C3D4"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Ед. изм.</w:t>
                  </w:r>
                </w:p>
              </w:tc>
              <w:tc>
                <w:tcPr>
                  <w:tcW w:w="689" w:type="dxa"/>
                  <w:tcBorders>
                    <w:top w:val="single" w:sz="4" w:space="0" w:color="auto"/>
                    <w:bottom w:val="single" w:sz="4" w:space="0" w:color="auto"/>
                  </w:tcBorders>
                </w:tcPr>
                <w:p w14:paraId="37304F58"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Кол-во</w:t>
                  </w:r>
                </w:p>
              </w:tc>
            </w:tr>
            <w:tr w:rsidR="00E93DEB" w:rsidRPr="00C57742" w14:paraId="1F1A5C40"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3DE8290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0E7A98A9" w14:textId="77777777" w:rsidR="00E93DEB" w:rsidRPr="00C57742" w:rsidRDefault="00E93DEB" w:rsidP="00E93DEB">
                  <w:pPr>
                    <w:rPr>
                      <w:rFonts w:ascii="Tahoma" w:hAnsi="Tahoma" w:cs="Tahoma"/>
                      <w:bCs/>
                    </w:rPr>
                  </w:pPr>
                  <w:r w:rsidRPr="00C57742">
                    <w:rPr>
                      <w:rFonts w:ascii="Tahoma" w:hAnsi="Tahoma" w:cs="Tahoma"/>
                      <w:bCs/>
                    </w:rPr>
                    <w:t>Контакт подвижный к контактору ES 100</w:t>
                  </w:r>
                </w:p>
              </w:tc>
              <w:tc>
                <w:tcPr>
                  <w:tcW w:w="3047" w:type="dxa"/>
                  <w:tcBorders>
                    <w:top w:val="single" w:sz="4" w:space="0" w:color="auto"/>
                    <w:left w:val="nil"/>
                    <w:bottom w:val="single" w:sz="4" w:space="0" w:color="auto"/>
                    <w:right w:val="single" w:sz="4" w:space="0" w:color="auto"/>
                  </w:tcBorders>
                </w:tcPr>
                <w:p w14:paraId="103F37D5"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100А; </w:t>
                  </w:r>
                </w:p>
                <w:p w14:paraId="644D8ED7"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0E6DAB3F"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15х15х2 мм.</w:t>
                  </w:r>
                </w:p>
              </w:tc>
              <w:tc>
                <w:tcPr>
                  <w:tcW w:w="690" w:type="dxa"/>
                  <w:tcBorders>
                    <w:top w:val="single" w:sz="4" w:space="0" w:color="auto"/>
                    <w:left w:val="single" w:sz="4" w:space="0" w:color="auto"/>
                    <w:bottom w:val="single" w:sz="4" w:space="0" w:color="auto"/>
                    <w:right w:val="single" w:sz="4" w:space="0" w:color="auto"/>
                  </w:tcBorders>
                  <w:vAlign w:val="center"/>
                </w:tcPr>
                <w:p w14:paraId="204F3AE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1A934713"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196</w:t>
                  </w:r>
                </w:p>
              </w:tc>
            </w:tr>
            <w:tr w:rsidR="00E93DEB" w:rsidRPr="00C57742" w14:paraId="085CB581"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5151CD81"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2</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4A45A7ED" w14:textId="77777777" w:rsidR="00E93DEB" w:rsidRPr="00C57742" w:rsidRDefault="00E93DEB" w:rsidP="00E93DEB">
                  <w:pPr>
                    <w:rPr>
                      <w:rFonts w:ascii="Tahoma" w:hAnsi="Tahoma" w:cs="Tahoma"/>
                      <w:bCs/>
                    </w:rPr>
                  </w:pPr>
                  <w:r w:rsidRPr="00C57742">
                    <w:rPr>
                      <w:rFonts w:ascii="Tahoma" w:hAnsi="Tahoma" w:cs="Tahoma"/>
                      <w:bCs/>
                    </w:rPr>
                    <w:t>Контакт неподвижный к контактору ES 100</w:t>
                  </w:r>
                </w:p>
              </w:tc>
              <w:tc>
                <w:tcPr>
                  <w:tcW w:w="3047" w:type="dxa"/>
                  <w:tcBorders>
                    <w:top w:val="single" w:sz="4" w:space="0" w:color="auto"/>
                    <w:left w:val="nil"/>
                    <w:bottom w:val="single" w:sz="4" w:space="0" w:color="auto"/>
                    <w:right w:val="single" w:sz="4" w:space="0" w:color="auto"/>
                  </w:tcBorders>
                </w:tcPr>
                <w:p w14:paraId="6D4815AC"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100А; </w:t>
                  </w:r>
                </w:p>
                <w:p w14:paraId="01745AE1"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67CF12B9" w14:textId="77777777" w:rsidR="00E93DEB" w:rsidRPr="00C57742" w:rsidRDefault="00E93DEB" w:rsidP="00E93DEB">
                  <w:pPr>
                    <w:pStyle w:val="Default"/>
                    <w:rPr>
                      <w:sz w:val="22"/>
                      <w:szCs w:val="22"/>
                    </w:rPr>
                  </w:pPr>
                  <w:r w:rsidRPr="00C57742">
                    <w:rPr>
                      <w:rFonts w:ascii="Tahoma" w:hAnsi="Tahoma" w:cs="Tahoma"/>
                      <w:sz w:val="22"/>
                      <w:szCs w:val="22"/>
                    </w:rPr>
                    <w:t>15х15х2 мм.</w:t>
                  </w:r>
                </w:p>
              </w:tc>
              <w:tc>
                <w:tcPr>
                  <w:tcW w:w="690" w:type="dxa"/>
                  <w:tcBorders>
                    <w:top w:val="single" w:sz="4" w:space="0" w:color="auto"/>
                    <w:left w:val="single" w:sz="4" w:space="0" w:color="auto"/>
                    <w:bottom w:val="single" w:sz="4" w:space="0" w:color="auto"/>
                    <w:right w:val="single" w:sz="4" w:space="0" w:color="auto"/>
                  </w:tcBorders>
                  <w:vAlign w:val="center"/>
                </w:tcPr>
                <w:p w14:paraId="0E0E2AC3"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508B3AD4"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156</w:t>
                  </w:r>
                </w:p>
              </w:tc>
            </w:tr>
            <w:tr w:rsidR="00E93DEB" w:rsidRPr="00C57742" w14:paraId="4D316D9F"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67ABCB3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3</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449FBD0B"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подвижный к контактору ES 160</w:t>
                  </w:r>
                </w:p>
              </w:tc>
              <w:tc>
                <w:tcPr>
                  <w:tcW w:w="3047" w:type="dxa"/>
                  <w:tcBorders>
                    <w:top w:val="single" w:sz="4" w:space="0" w:color="auto"/>
                    <w:left w:val="nil"/>
                    <w:bottom w:val="single" w:sz="4" w:space="0" w:color="auto"/>
                    <w:right w:val="single" w:sz="4" w:space="0" w:color="auto"/>
                  </w:tcBorders>
                </w:tcPr>
                <w:p w14:paraId="3F243473"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6AFCF75E"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05AAB7F4"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20х20х2,5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015FC73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526A259A"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136</w:t>
                  </w:r>
                </w:p>
              </w:tc>
            </w:tr>
            <w:tr w:rsidR="00E93DEB" w:rsidRPr="00C57742" w14:paraId="74645CF1"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7C47488C"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55B71041"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Элемент № 144583 ES 160 Knowledge</w:t>
                  </w:r>
                </w:p>
                <w:p w14:paraId="6AF76EF1"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неподвижный к контактору ES 160)</w:t>
                  </w:r>
                </w:p>
              </w:tc>
              <w:tc>
                <w:tcPr>
                  <w:tcW w:w="3047" w:type="dxa"/>
                  <w:tcBorders>
                    <w:top w:val="single" w:sz="4" w:space="0" w:color="auto"/>
                    <w:left w:val="nil"/>
                    <w:bottom w:val="single" w:sz="4" w:space="0" w:color="auto"/>
                    <w:right w:val="single" w:sz="4" w:space="0" w:color="auto"/>
                  </w:tcBorders>
                </w:tcPr>
                <w:p w14:paraId="316811E2"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0082C82C"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3445F4E3"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20х20х2,5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7AD06514"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27C2B9F3"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146</w:t>
                  </w:r>
                </w:p>
              </w:tc>
            </w:tr>
            <w:tr w:rsidR="00E93DEB" w:rsidRPr="00C57742" w14:paraId="55DE8CD2"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494E7632"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5</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621944B0"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подвижный к контактору ES 250</w:t>
                  </w:r>
                </w:p>
              </w:tc>
              <w:tc>
                <w:tcPr>
                  <w:tcW w:w="3047" w:type="dxa"/>
                  <w:tcBorders>
                    <w:top w:val="single" w:sz="4" w:space="0" w:color="auto"/>
                    <w:left w:val="nil"/>
                    <w:bottom w:val="single" w:sz="4" w:space="0" w:color="auto"/>
                    <w:right w:val="single" w:sz="4" w:space="0" w:color="auto"/>
                  </w:tcBorders>
                </w:tcPr>
                <w:p w14:paraId="7E6CFCAF"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3626C33B"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081C7971"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25х20х2,5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476B90B5"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049B537D"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56</w:t>
                  </w:r>
                </w:p>
              </w:tc>
            </w:tr>
            <w:tr w:rsidR="00E93DEB" w:rsidRPr="00C57742" w14:paraId="5280F2B9"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55CD26C9"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6</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3A55C656"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неподвижный к контактору ES 250</w:t>
                  </w:r>
                </w:p>
              </w:tc>
              <w:tc>
                <w:tcPr>
                  <w:tcW w:w="3047" w:type="dxa"/>
                  <w:tcBorders>
                    <w:top w:val="single" w:sz="4" w:space="0" w:color="auto"/>
                    <w:left w:val="nil"/>
                    <w:bottom w:val="single" w:sz="4" w:space="0" w:color="auto"/>
                    <w:right w:val="single" w:sz="4" w:space="0" w:color="auto"/>
                  </w:tcBorders>
                </w:tcPr>
                <w:p w14:paraId="07A69881"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1D353660"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1D73CC7B"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25х20х2,5 мм.</w:t>
                  </w:r>
                </w:p>
              </w:tc>
              <w:tc>
                <w:tcPr>
                  <w:tcW w:w="690" w:type="dxa"/>
                  <w:tcBorders>
                    <w:top w:val="single" w:sz="4" w:space="0" w:color="auto"/>
                    <w:left w:val="single" w:sz="4" w:space="0" w:color="auto"/>
                    <w:bottom w:val="single" w:sz="4" w:space="0" w:color="auto"/>
                    <w:right w:val="single" w:sz="4" w:space="0" w:color="auto"/>
                  </w:tcBorders>
                  <w:vAlign w:val="center"/>
                </w:tcPr>
                <w:p w14:paraId="7E7848B9"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678ACA54"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56</w:t>
                  </w:r>
                </w:p>
              </w:tc>
            </w:tr>
            <w:tr w:rsidR="00E93DEB" w:rsidRPr="00C57742" w14:paraId="47ABDC6D"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37EC86DD"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7</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07FE9618"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подвижный для VMN (ВМН)-161</w:t>
                  </w:r>
                </w:p>
              </w:tc>
              <w:tc>
                <w:tcPr>
                  <w:tcW w:w="3047" w:type="dxa"/>
                  <w:tcBorders>
                    <w:top w:val="single" w:sz="4" w:space="0" w:color="auto"/>
                    <w:left w:val="nil"/>
                    <w:bottom w:val="single" w:sz="4" w:space="0" w:color="auto"/>
                    <w:right w:val="single" w:sz="4" w:space="0" w:color="auto"/>
                  </w:tcBorders>
                </w:tcPr>
                <w:p w14:paraId="4CD0C6F9"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006E1767"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1A846ED6"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Ø20х2 мм.</w:t>
                  </w:r>
                </w:p>
              </w:tc>
              <w:tc>
                <w:tcPr>
                  <w:tcW w:w="690" w:type="dxa"/>
                  <w:tcBorders>
                    <w:top w:val="single" w:sz="4" w:space="0" w:color="auto"/>
                    <w:left w:val="single" w:sz="4" w:space="0" w:color="auto"/>
                    <w:bottom w:val="single" w:sz="4" w:space="0" w:color="auto"/>
                    <w:right w:val="single" w:sz="4" w:space="0" w:color="auto"/>
                  </w:tcBorders>
                  <w:vAlign w:val="center"/>
                </w:tcPr>
                <w:p w14:paraId="659CC5DB"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4A5F5E27"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20</w:t>
                  </w:r>
                </w:p>
              </w:tc>
            </w:tr>
            <w:tr w:rsidR="00E93DEB" w:rsidRPr="00C57742" w14:paraId="61C38D97"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27342EC5"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8</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17F307FF"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неподвижный для VMN (ВМН)-161</w:t>
                  </w:r>
                </w:p>
              </w:tc>
              <w:tc>
                <w:tcPr>
                  <w:tcW w:w="3047" w:type="dxa"/>
                  <w:tcBorders>
                    <w:top w:val="single" w:sz="4" w:space="0" w:color="auto"/>
                    <w:left w:val="nil"/>
                    <w:bottom w:val="single" w:sz="4" w:space="0" w:color="auto"/>
                    <w:right w:val="single" w:sz="4" w:space="0" w:color="auto"/>
                  </w:tcBorders>
                </w:tcPr>
                <w:p w14:paraId="61867F9A"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160А; </w:t>
                  </w:r>
                </w:p>
                <w:p w14:paraId="7FDA1919"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6D01D255"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Ø20х3 мм.</w:t>
                  </w:r>
                </w:p>
              </w:tc>
              <w:tc>
                <w:tcPr>
                  <w:tcW w:w="690" w:type="dxa"/>
                  <w:tcBorders>
                    <w:top w:val="single" w:sz="4" w:space="0" w:color="auto"/>
                    <w:left w:val="single" w:sz="4" w:space="0" w:color="auto"/>
                    <w:bottom w:val="single" w:sz="4" w:space="0" w:color="auto"/>
                    <w:right w:val="single" w:sz="4" w:space="0" w:color="auto"/>
                  </w:tcBorders>
                  <w:vAlign w:val="center"/>
                </w:tcPr>
                <w:p w14:paraId="79EF09A0"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62513DFA"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20</w:t>
                  </w:r>
                </w:p>
              </w:tc>
            </w:tr>
            <w:tr w:rsidR="00E93DEB" w:rsidRPr="00C57742" w14:paraId="6BE8A5EE"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261BB7AB"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9</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1061DE7C"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неподвижный к контактору ES-400</w:t>
                  </w:r>
                </w:p>
              </w:tc>
              <w:tc>
                <w:tcPr>
                  <w:tcW w:w="3047" w:type="dxa"/>
                  <w:tcBorders>
                    <w:top w:val="single" w:sz="4" w:space="0" w:color="auto"/>
                    <w:left w:val="nil"/>
                    <w:bottom w:val="single" w:sz="4" w:space="0" w:color="auto"/>
                    <w:right w:val="single" w:sz="4" w:space="0" w:color="auto"/>
                  </w:tcBorders>
                </w:tcPr>
                <w:p w14:paraId="15A0F9D7"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400А; </w:t>
                  </w:r>
                </w:p>
                <w:p w14:paraId="5B9D68D2"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40CB3793"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35х30х2 мм.</w:t>
                  </w:r>
                </w:p>
              </w:tc>
              <w:tc>
                <w:tcPr>
                  <w:tcW w:w="690" w:type="dxa"/>
                  <w:tcBorders>
                    <w:top w:val="single" w:sz="4" w:space="0" w:color="auto"/>
                    <w:left w:val="single" w:sz="4" w:space="0" w:color="auto"/>
                    <w:bottom w:val="single" w:sz="4" w:space="0" w:color="auto"/>
                    <w:right w:val="single" w:sz="4" w:space="0" w:color="auto"/>
                  </w:tcBorders>
                  <w:vAlign w:val="center"/>
                </w:tcPr>
                <w:p w14:paraId="4F1FE2D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154DFCD1"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150</w:t>
                  </w:r>
                </w:p>
              </w:tc>
            </w:tr>
            <w:tr w:rsidR="00E93DEB" w:rsidRPr="00C57742" w14:paraId="1F3A12CF"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57328AA7"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10</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48FE17C9"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подвижный для контактора ES-400</w:t>
                  </w:r>
                </w:p>
              </w:tc>
              <w:tc>
                <w:tcPr>
                  <w:tcW w:w="3047" w:type="dxa"/>
                  <w:tcBorders>
                    <w:top w:val="single" w:sz="4" w:space="0" w:color="auto"/>
                    <w:left w:val="nil"/>
                    <w:bottom w:val="single" w:sz="4" w:space="0" w:color="auto"/>
                    <w:right w:val="single" w:sz="4" w:space="0" w:color="auto"/>
                  </w:tcBorders>
                </w:tcPr>
                <w:p w14:paraId="56E3622B"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400А; </w:t>
                  </w:r>
                </w:p>
                <w:p w14:paraId="6C39F7E4"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Размеры напайки -</w:t>
                  </w:r>
                </w:p>
                <w:p w14:paraId="06E7D1BB"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35х30х3 мм.</w:t>
                  </w:r>
                </w:p>
              </w:tc>
              <w:tc>
                <w:tcPr>
                  <w:tcW w:w="690" w:type="dxa"/>
                  <w:tcBorders>
                    <w:top w:val="single" w:sz="4" w:space="0" w:color="auto"/>
                    <w:left w:val="single" w:sz="4" w:space="0" w:color="auto"/>
                    <w:bottom w:val="single" w:sz="4" w:space="0" w:color="auto"/>
                    <w:right w:val="single" w:sz="4" w:space="0" w:color="auto"/>
                  </w:tcBorders>
                  <w:vAlign w:val="center"/>
                </w:tcPr>
                <w:p w14:paraId="066595A1"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0229F8CA"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36</w:t>
                  </w:r>
                </w:p>
              </w:tc>
            </w:tr>
            <w:tr w:rsidR="00E93DEB" w:rsidRPr="00C57742" w14:paraId="71213FBA"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11F0563D"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11</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4C290DC5" w14:textId="77777777" w:rsidR="00E93DEB" w:rsidRPr="00C57742" w:rsidRDefault="00E93DEB" w:rsidP="00E93DEB">
                  <w:pPr>
                    <w:pStyle w:val="Default"/>
                    <w:rPr>
                      <w:rFonts w:ascii="Tahoma" w:hAnsi="Tahoma" w:cs="Tahoma"/>
                      <w:bCs/>
                      <w:sz w:val="22"/>
                      <w:szCs w:val="22"/>
                    </w:rPr>
                  </w:pPr>
                  <w:r>
                    <w:rPr>
                      <w:rFonts w:ascii="Tahoma" w:hAnsi="Tahoma" w:cs="Tahoma"/>
                      <w:bCs/>
                      <w:sz w:val="22"/>
                      <w:szCs w:val="22"/>
                    </w:rPr>
                    <w:t>Контакт неподвижный КТ</w:t>
                  </w:r>
                  <w:r>
                    <w:rPr>
                      <w:rFonts w:ascii="Tahoma" w:hAnsi="Tahoma" w:cs="Tahoma"/>
                      <w:bCs/>
                      <w:sz w:val="22"/>
                      <w:szCs w:val="22"/>
                    </w:rPr>
                    <w:noBreakHyphen/>
                  </w:r>
                  <w:r w:rsidRPr="00C57742">
                    <w:rPr>
                      <w:rFonts w:ascii="Tahoma" w:hAnsi="Tahoma" w:cs="Tahoma"/>
                      <w:bCs/>
                      <w:sz w:val="22"/>
                      <w:szCs w:val="22"/>
                    </w:rPr>
                    <w:t>6033</w:t>
                  </w:r>
                </w:p>
              </w:tc>
              <w:tc>
                <w:tcPr>
                  <w:tcW w:w="3047" w:type="dxa"/>
                  <w:tcBorders>
                    <w:top w:val="single" w:sz="4" w:space="0" w:color="auto"/>
                    <w:left w:val="nil"/>
                    <w:bottom w:val="single" w:sz="4" w:space="0" w:color="auto"/>
                    <w:right w:val="single" w:sz="4" w:space="0" w:color="auto"/>
                  </w:tcBorders>
                </w:tcPr>
                <w:p w14:paraId="5E020D77"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0FCB7257"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Величина аппарата: 603X</w:t>
                  </w:r>
                </w:p>
              </w:tc>
              <w:tc>
                <w:tcPr>
                  <w:tcW w:w="690" w:type="dxa"/>
                  <w:tcBorders>
                    <w:top w:val="single" w:sz="4" w:space="0" w:color="auto"/>
                    <w:left w:val="single" w:sz="4" w:space="0" w:color="auto"/>
                    <w:bottom w:val="single" w:sz="4" w:space="0" w:color="auto"/>
                    <w:right w:val="single" w:sz="4" w:space="0" w:color="auto"/>
                  </w:tcBorders>
                  <w:vAlign w:val="center"/>
                </w:tcPr>
                <w:p w14:paraId="0AEE1A7F"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6B7B380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30</w:t>
                  </w:r>
                </w:p>
              </w:tc>
            </w:tr>
            <w:tr w:rsidR="00E93DEB" w:rsidRPr="00C57742" w14:paraId="518574F0"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2396C50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12</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6A1133CB" w14:textId="77777777" w:rsidR="00E93DEB" w:rsidRPr="00C57742" w:rsidRDefault="00E93DEB" w:rsidP="00E93DEB">
                  <w:pPr>
                    <w:pStyle w:val="Default"/>
                    <w:rPr>
                      <w:rFonts w:ascii="Tahoma" w:hAnsi="Tahoma" w:cs="Tahoma"/>
                      <w:bCs/>
                      <w:sz w:val="22"/>
                      <w:szCs w:val="22"/>
                    </w:rPr>
                  </w:pPr>
                  <w:r>
                    <w:rPr>
                      <w:rFonts w:ascii="Tahoma" w:hAnsi="Tahoma" w:cs="Tahoma"/>
                      <w:bCs/>
                      <w:sz w:val="22"/>
                      <w:szCs w:val="22"/>
                    </w:rPr>
                    <w:t>Контакт подвижный КТ</w:t>
                  </w:r>
                  <w:r>
                    <w:rPr>
                      <w:rFonts w:ascii="Tahoma" w:hAnsi="Tahoma" w:cs="Tahoma"/>
                      <w:bCs/>
                      <w:sz w:val="22"/>
                      <w:szCs w:val="22"/>
                    </w:rPr>
                    <w:noBreakHyphen/>
                  </w:r>
                  <w:r w:rsidRPr="00C57742">
                    <w:rPr>
                      <w:rFonts w:ascii="Tahoma" w:hAnsi="Tahoma" w:cs="Tahoma"/>
                      <w:bCs/>
                      <w:sz w:val="22"/>
                      <w:szCs w:val="22"/>
                    </w:rPr>
                    <w:t>6033</w:t>
                  </w:r>
                </w:p>
              </w:tc>
              <w:tc>
                <w:tcPr>
                  <w:tcW w:w="3047" w:type="dxa"/>
                  <w:tcBorders>
                    <w:top w:val="single" w:sz="4" w:space="0" w:color="auto"/>
                    <w:left w:val="nil"/>
                    <w:bottom w:val="single" w:sz="4" w:space="0" w:color="auto"/>
                    <w:right w:val="single" w:sz="4" w:space="0" w:color="auto"/>
                  </w:tcBorders>
                </w:tcPr>
                <w:p w14:paraId="30FCF0ED"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xml:space="preserve">• Номинальный ток силовых контактов: 250А; </w:t>
                  </w:r>
                </w:p>
                <w:p w14:paraId="72B38970"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Величина аппарата: 603X</w:t>
                  </w:r>
                </w:p>
              </w:tc>
              <w:tc>
                <w:tcPr>
                  <w:tcW w:w="690" w:type="dxa"/>
                  <w:tcBorders>
                    <w:top w:val="single" w:sz="4" w:space="0" w:color="auto"/>
                    <w:left w:val="single" w:sz="4" w:space="0" w:color="auto"/>
                    <w:bottom w:val="single" w:sz="4" w:space="0" w:color="auto"/>
                    <w:right w:val="single" w:sz="4" w:space="0" w:color="auto"/>
                  </w:tcBorders>
                  <w:vAlign w:val="center"/>
                </w:tcPr>
                <w:p w14:paraId="6CAC899E"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32285D0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30</w:t>
                  </w:r>
                </w:p>
              </w:tc>
            </w:tr>
            <w:tr w:rsidR="00E93DEB" w:rsidRPr="00C57742" w14:paraId="73143035"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07E3F927"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13</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4FD9F81A"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неподвижный КТПВ-623</w:t>
                  </w:r>
                </w:p>
              </w:tc>
              <w:tc>
                <w:tcPr>
                  <w:tcW w:w="3047" w:type="dxa"/>
                  <w:tcBorders>
                    <w:top w:val="single" w:sz="4" w:space="0" w:color="auto"/>
                    <w:left w:val="nil"/>
                    <w:bottom w:val="single" w:sz="4" w:space="0" w:color="auto"/>
                    <w:right w:val="single" w:sz="4" w:space="0" w:color="auto"/>
                  </w:tcBorders>
                </w:tcPr>
                <w:p w14:paraId="780FDA5A"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Номинальный ток: 160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1338B7E4"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01F36FC9"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36</w:t>
                  </w:r>
                </w:p>
              </w:tc>
            </w:tr>
            <w:tr w:rsidR="00E93DEB" w:rsidRPr="00C57742" w14:paraId="29B67E05"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688A5851"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1E6AFDF5"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подвиж</w:t>
                  </w:r>
                  <w:r>
                    <w:rPr>
                      <w:rFonts w:ascii="Tahoma" w:hAnsi="Tahoma" w:cs="Tahoma"/>
                      <w:bCs/>
                      <w:sz w:val="22"/>
                      <w:szCs w:val="22"/>
                    </w:rPr>
                    <w:t>ный КТПВ</w:t>
                  </w:r>
                  <w:r>
                    <w:rPr>
                      <w:rFonts w:ascii="Tahoma" w:hAnsi="Tahoma" w:cs="Tahoma"/>
                      <w:bCs/>
                      <w:sz w:val="22"/>
                      <w:szCs w:val="22"/>
                    </w:rPr>
                    <w:noBreakHyphen/>
                  </w:r>
                  <w:r w:rsidRPr="00C57742">
                    <w:rPr>
                      <w:rFonts w:ascii="Tahoma" w:hAnsi="Tahoma" w:cs="Tahoma"/>
                      <w:bCs/>
                      <w:sz w:val="22"/>
                      <w:szCs w:val="22"/>
                    </w:rPr>
                    <w:t>623 ГЛЦИ.757473.040</w:t>
                  </w:r>
                </w:p>
              </w:tc>
              <w:tc>
                <w:tcPr>
                  <w:tcW w:w="3047" w:type="dxa"/>
                  <w:tcBorders>
                    <w:top w:val="single" w:sz="4" w:space="0" w:color="auto"/>
                    <w:left w:val="nil"/>
                    <w:bottom w:val="single" w:sz="4" w:space="0" w:color="auto"/>
                    <w:right w:val="single" w:sz="4" w:space="0" w:color="auto"/>
                  </w:tcBorders>
                </w:tcPr>
                <w:p w14:paraId="099D7460"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Номинальный ток: 160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78864E94"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53817D73"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36</w:t>
                  </w:r>
                </w:p>
              </w:tc>
            </w:tr>
            <w:tr w:rsidR="00E93DEB" w:rsidRPr="00C57742" w14:paraId="5CF5C470"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590D461B"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15</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6D474DCD" w14:textId="77777777" w:rsidR="00E93DEB" w:rsidRPr="00C57742" w:rsidRDefault="00E93DEB" w:rsidP="00E93DEB">
                  <w:pPr>
                    <w:pStyle w:val="Default"/>
                    <w:rPr>
                      <w:rFonts w:ascii="Tahoma" w:hAnsi="Tahoma" w:cs="Tahoma"/>
                      <w:bCs/>
                      <w:sz w:val="22"/>
                      <w:szCs w:val="22"/>
                    </w:rPr>
                  </w:pPr>
                  <w:r w:rsidRPr="00C57742">
                    <w:rPr>
                      <w:rFonts w:ascii="Tahoma" w:hAnsi="Tahoma" w:cs="Tahoma"/>
                      <w:bCs/>
                      <w:sz w:val="22"/>
                      <w:szCs w:val="22"/>
                    </w:rPr>
                    <w:t>Контакт неподвижный КТПВ-624</w:t>
                  </w:r>
                </w:p>
              </w:tc>
              <w:tc>
                <w:tcPr>
                  <w:tcW w:w="3047" w:type="dxa"/>
                  <w:tcBorders>
                    <w:top w:val="single" w:sz="4" w:space="0" w:color="auto"/>
                    <w:left w:val="nil"/>
                    <w:bottom w:val="single" w:sz="4" w:space="0" w:color="auto"/>
                    <w:right w:val="single" w:sz="4" w:space="0" w:color="auto"/>
                  </w:tcBorders>
                </w:tcPr>
                <w:p w14:paraId="6380A310"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Номинальный ток: 250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58FC84BD"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6A7D1E0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48</w:t>
                  </w:r>
                </w:p>
              </w:tc>
            </w:tr>
            <w:tr w:rsidR="00E93DEB" w:rsidRPr="00C57742" w14:paraId="46360D72" w14:textId="77777777" w:rsidTr="003F124A">
              <w:trPr>
                <w:trHeight w:val="284"/>
              </w:trPr>
              <w:tc>
                <w:tcPr>
                  <w:tcW w:w="580" w:type="dxa"/>
                  <w:tcBorders>
                    <w:top w:val="single" w:sz="4" w:space="0" w:color="auto"/>
                    <w:left w:val="single" w:sz="4" w:space="0" w:color="auto"/>
                    <w:bottom w:val="single" w:sz="4" w:space="0" w:color="auto"/>
                    <w:right w:val="single" w:sz="4" w:space="0" w:color="auto"/>
                  </w:tcBorders>
                  <w:vAlign w:val="center"/>
                </w:tcPr>
                <w:p w14:paraId="5B7DEAFB"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16</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14:paraId="08AC876A" w14:textId="77777777" w:rsidR="00E93DEB" w:rsidRPr="00C57742" w:rsidRDefault="00E93DEB" w:rsidP="00E93DEB">
                  <w:pPr>
                    <w:pStyle w:val="Default"/>
                    <w:rPr>
                      <w:rFonts w:ascii="Tahoma" w:hAnsi="Tahoma" w:cs="Tahoma"/>
                      <w:bCs/>
                      <w:sz w:val="22"/>
                      <w:szCs w:val="22"/>
                    </w:rPr>
                  </w:pPr>
                  <w:r>
                    <w:rPr>
                      <w:rFonts w:ascii="Tahoma" w:hAnsi="Tahoma" w:cs="Tahoma"/>
                      <w:bCs/>
                      <w:sz w:val="22"/>
                      <w:szCs w:val="22"/>
                    </w:rPr>
                    <w:t>Контакт подвижный КТПВ</w:t>
                  </w:r>
                  <w:r>
                    <w:rPr>
                      <w:rFonts w:ascii="Tahoma" w:hAnsi="Tahoma" w:cs="Tahoma"/>
                      <w:bCs/>
                      <w:sz w:val="22"/>
                      <w:szCs w:val="22"/>
                    </w:rPr>
                    <w:noBreakHyphen/>
                  </w:r>
                  <w:r w:rsidRPr="00C57742">
                    <w:rPr>
                      <w:rFonts w:ascii="Tahoma" w:hAnsi="Tahoma" w:cs="Tahoma"/>
                      <w:bCs/>
                      <w:sz w:val="22"/>
                      <w:szCs w:val="22"/>
                    </w:rPr>
                    <w:t>624</w:t>
                  </w:r>
                </w:p>
              </w:tc>
              <w:tc>
                <w:tcPr>
                  <w:tcW w:w="3047" w:type="dxa"/>
                  <w:tcBorders>
                    <w:top w:val="single" w:sz="4" w:space="0" w:color="auto"/>
                    <w:left w:val="nil"/>
                    <w:bottom w:val="single" w:sz="4" w:space="0" w:color="auto"/>
                    <w:right w:val="single" w:sz="4" w:space="0" w:color="auto"/>
                  </w:tcBorders>
                </w:tcPr>
                <w:p w14:paraId="5DD39405" w14:textId="77777777" w:rsidR="00E93DEB" w:rsidRPr="00C57742" w:rsidRDefault="00E93DEB" w:rsidP="00E93DEB">
                  <w:pPr>
                    <w:pStyle w:val="Default"/>
                    <w:rPr>
                      <w:rFonts w:ascii="Tahoma" w:hAnsi="Tahoma" w:cs="Tahoma"/>
                      <w:sz w:val="22"/>
                      <w:szCs w:val="22"/>
                    </w:rPr>
                  </w:pPr>
                  <w:r w:rsidRPr="00C57742">
                    <w:rPr>
                      <w:rFonts w:ascii="Tahoma" w:hAnsi="Tahoma" w:cs="Tahoma"/>
                      <w:sz w:val="22"/>
                      <w:szCs w:val="22"/>
                    </w:rPr>
                    <w:t>• Номинальный ток: 250 А - максимальная нагрузка, которую контакт выдерживает длительно без перегрева.</w:t>
                  </w:r>
                </w:p>
              </w:tc>
              <w:tc>
                <w:tcPr>
                  <w:tcW w:w="690" w:type="dxa"/>
                  <w:tcBorders>
                    <w:top w:val="single" w:sz="4" w:space="0" w:color="auto"/>
                    <w:left w:val="single" w:sz="4" w:space="0" w:color="auto"/>
                    <w:bottom w:val="single" w:sz="4" w:space="0" w:color="auto"/>
                    <w:right w:val="single" w:sz="4" w:space="0" w:color="auto"/>
                  </w:tcBorders>
                  <w:vAlign w:val="center"/>
                </w:tcPr>
                <w:p w14:paraId="18E26B98"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шт.</w:t>
                  </w:r>
                </w:p>
              </w:tc>
              <w:tc>
                <w:tcPr>
                  <w:tcW w:w="689" w:type="dxa"/>
                  <w:tcBorders>
                    <w:top w:val="single" w:sz="4" w:space="0" w:color="auto"/>
                    <w:left w:val="single" w:sz="4" w:space="0" w:color="auto"/>
                    <w:bottom w:val="single" w:sz="4" w:space="0" w:color="auto"/>
                    <w:right w:val="single" w:sz="4" w:space="0" w:color="auto"/>
                  </w:tcBorders>
                  <w:vAlign w:val="center"/>
                </w:tcPr>
                <w:p w14:paraId="41466FA6" w14:textId="77777777" w:rsidR="00E93DEB" w:rsidRPr="00C57742" w:rsidRDefault="00E93DEB" w:rsidP="00E93DEB">
                  <w:pPr>
                    <w:spacing w:after="0" w:line="240" w:lineRule="auto"/>
                    <w:jc w:val="center"/>
                    <w:rPr>
                      <w:rFonts w:ascii="Tahoma" w:hAnsi="Tahoma" w:cs="Tahoma"/>
                    </w:rPr>
                  </w:pPr>
                  <w:r w:rsidRPr="00C57742">
                    <w:rPr>
                      <w:rFonts w:ascii="Tahoma" w:hAnsi="Tahoma" w:cs="Tahoma"/>
                    </w:rPr>
                    <w:t>24</w:t>
                  </w:r>
                </w:p>
              </w:tc>
            </w:tr>
          </w:tbl>
          <w:p w14:paraId="0A0B4CFB" w14:textId="1CC04DC4" w:rsidR="00216266" w:rsidRPr="00562E92" w:rsidRDefault="00216266" w:rsidP="00722EAF">
            <w:pPr>
              <w:spacing w:after="0" w:line="240" w:lineRule="auto"/>
              <w:rPr>
                <w:rFonts w:ascii="Tahoma" w:hAnsi="Tahoma" w:cs="Tahoma"/>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t xml:space="preserve">1. </w:t>
            </w:r>
          </w:p>
        </w:tc>
      </w:tr>
      <w:tr w:rsidR="00216266" w:rsidRPr="00B125D6" w14:paraId="3DAB96ED" w14:textId="77777777" w:rsidTr="002079BB">
        <w:trPr>
          <w:trHeight w:val="284"/>
        </w:trPr>
        <w:tc>
          <w:tcPr>
            <w:tcW w:w="7655" w:type="dxa"/>
          </w:tcPr>
          <w:p w14:paraId="1630240C" w14:textId="75C4F4B5" w:rsidR="00216266" w:rsidRPr="002079BB" w:rsidRDefault="00216266" w:rsidP="00216266">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16266" w:rsidRPr="002079BB" w:rsidRDefault="00216266" w:rsidP="0021626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1267FFC6" w14:textId="17F4F977" w:rsidR="00035889" w:rsidRPr="00F41146" w:rsidRDefault="00216266" w:rsidP="00035889">
            <w:pPr>
              <w:spacing w:after="0" w:line="240" w:lineRule="auto"/>
              <w:jc w:val="both"/>
              <w:rPr>
                <w:rFonts w:ascii="Tahoma" w:hAnsi="Tahoma" w:cs="Tahoma"/>
                <w:iCs/>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sidR="00035889" w:rsidRPr="00F41146">
              <w:rPr>
                <w:rFonts w:ascii="Tahoma" w:hAnsi="Tahoma" w:cs="Tahoma"/>
                <w:iCs/>
              </w:rPr>
              <w:t xml:space="preserve">Не позднее </w:t>
            </w:r>
            <w:r w:rsidR="00157893">
              <w:rPr>
                <w:rFonts w:ascii="Tahoma" w:hAnsi="Tahoma" w:cs="Tahoma"/>
                <w:iCs/>
              </w:rPr>
              <w:t>45</w:t>
            </w:r>
            <w:r w:rsidR="00035889" w:rsidRPr="00F41146">
              <w:rPr>
                <w:rFonts w:ascii="Tahoma" w:hAnsi="Tahoma" w:cs="Tahoma"/>
                <w:iCs/>
              </w:rPr>
              <w:t xml:space="preserve"> дней с даты подписания Договора.</w:t>
            </w:r>
          </w:p>
          <w:p w14:paraId="2A0111BE" w14:textId="3ACC0015" w:rsidR="00216266" w:rsidRPr="00EB54DE" w:rsidRDefault="00035889" w:rsidP="00035889">
            <w:pPr>
              <w:pStyle w:val="a8"/>
              <w:ind w:left="0"/>
              <w:rPr>
                <w:rFonts w:ascii="Tahoma" w:hAnsi="Tahoma" w:cs="Tahoma"/>
                <w:iCs/>
              </w:rPr>
            </w:pPr>
            <w:r w:rsidRPr="00F41146">
              <w:rPr>
                <w:rFonts w:ascii="Tahoma" w:hAnsi="Tahoma" w:cs="Tahoma"/>
                <w:iCs/>
              </w:rPr>
              <w:t>Доставка Товара до места поставки осуществляется силами и за счет Поставщика.</w:t>
            </w:r>
          </w:p>
        </w:tc>
        <w:tc>
          <w:tcPr>
            <w:tcW w:w="7486" w:type="dxa"/>
          </w:tcPr>
          <w:p w14:paraId="06126B1C" w14:textId="64DD963D" w:rsidR="00216266" w:rsidRPr="002079BB" w:rsidRDefault="00216266" w:rsidP="00216266">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16266" w:rsidRPr="00B125D6" w14:paraId="24266A4F" w14:textId="77777777" w:rsidTr="002079BB">
        <w:trPr>
          <w:trHeight w:val="284"/>
        </w:trPr>
        <w:tc>
          <w:tcPr>
            <w:tcW w:w="7655" w:type="dxa"/>
          </w:tcPr>
          <w:p w14:paraId="5F99156F" w14:textId="77777777" w:rsidR="00E93DEB" w:rsidRPr="00E93DEB" w:rsidRDefault="00216266" w:rsidP="00EB307D">
            <w:pPr>
              <w:spacing w:after="0" w:line="240" w:lineRule="auto"/>
              <w:jc w:val="both"/>
              <w:rPr>
                <w:rFonts w:ascii="Tahoma" w:hAnsi="Tahoma" w:cs="Tahoma"/>
                <w:bCs/>
              </w:rPr>
            </w:pPr>
            <w:r>
              <w:rPr>
                <w:rFonts w:ascii="Tahoma" w:eastAsia="Calibri" w:hAnsi="Tahoma" w:cs="Tahoma"/>
                <w:iCs/>
              </w:rPr>
              <w:t>4.</w:t>
            </w:r>
            <w:r w:rsidR="00035889">
              <w:t xml:space="preserve"> </w:t>
            </w:r>
            <w:r w:rsidR="00035889" w:rsidRPr="00035889">
              <w:rPr>
                <w:rFonts w:ascii="Tahoma" w:eastAsia="Calibri" w:hAnsi="Tahoma" w:cs="Tahoma"/>
                <w:iCs/>
              </w:rPr>
              <w:t xml:space="preserve">Требования </w:t>
            </w:r>
            <w:r w:rsidR="00035889">
              <w:rPr>
                <w:rFonts w:ascii="Tahoma" w:eastAsia="Calibri" w:hAnsi="Tahoma" w:cs="Tahoma"/>
                <w:iCs/>
              </w:rPr>
              <w:t xml:space="preserve">к качеству поставляемого товара: </w:t>
            </w:r>
            <w:r w:rsidR="00E93DEB" w:rsidRPr="00E93DEB">
              <w:rPr>
                <w:rFonts w:ascii="Tahoma" w:hAnsi="Tahoma" w:cs="Tahoma"/>
                <w:bCs/>
              </w:rPr>
              <w:t xml:space="preserve">Поставляемый товар должен соответствовать требованиям по качеству (ст. 469 Гражданского кодекса РФ; законодательство о техническом регулировании). </w:t>
            </w:r>
          </w:p>
          <w:p w14:paraId="0ED839DD" w14:textId="77777777" w:rsidR="00E93DEB" w:rsidRPr="00E93DEB" w:rsidRDefault="00E93DEB" w:rsidP="00EB307D">
            <w:pPr>
              <w:spacing w:after="0" w:line="240" w:lineRule="auto"/>
              <w:jc w:val="both"/>
              <w:rPr>
                <w:rFonts w:ascii="Tahoma" w:hAnsi="Tahoma" w:cs="Tahoma"/>
                <w:bCs/>
              </w:rPr>
            </w:pPr>
            <w:r w:rsidRPr="00E93DEB">
              <w:rPr>
                <w:rFonts w:ascii="Tahoma" w:hAnsi="Tahoma" w:cs="Tahoma"/>
                <w:bCs/>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7510C75" w14:textId="77777777" w:rsidR="00E93DEB" w:rsidRPr="00E93DEB" w:rsidRDefault="00E93DEB" w:rsidP="00EB307D">
            <w:pPr>
              <w:spacing w:after="0" w:line="240" w:lineRule="auto"/>
              <w:jc w:val="both"/>
              <w:rPr>
                <w:rFonts w:ascii="Tahoma" w:hAnsi="Tahoma" w:cs="Tahoma"/>
                <w:bCs/>
              </w:rPr>
            </w:pPr>
            <w:r w:rsidRPr="00E93DEB">
              <w:rPr>
                <w:rFonts w:ascii="Tahoma" w:hAnsi="Tahoma" w:cs="Tahoma"/>
                <w:bCs/>
              </w:rPr>
              <w:t>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23170-78.</w:t>
            </w:r>
          </w:p>
          <w:p w14:paraId="40F23B85" w14:textId="7CD77991" w:rsidR="00216266" w:rsidRPr="00E93DEB" w:rsidRDefault="00E93DEB" w:rsidP="00EB307D">
            <w:pPr>
              <w:spacing w:after="0" w:line="240" w:lineRule="auto"/>
              <w:jc w:val="both"/>
              <w:rPr>
                <w:rFonts w:ascii="Tahoma" w:hAnsi="Tahoma" w:cs="Tahoma"/>
                <w:bCs/>
              </w:rPr>
            </w:pPr>
            <w:r w:rsidRPr="00E93DEB">
              <w:rPr>
                <w:rFonts w:ascii="Tahoma" w:hAnsi="Tahoma" w:cs="Tahoma"/>
                <w:b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w:t>
            </w:r>
            <w:r>
              <w:rPr>
                <w:rFonts w:ascii="Tahoma" w:hAnsi="Tahoma" w:cs="Tahoma"/>
                <w:bCs/>
              </w:rPr>
              <w:t>ра при его приемке Покупателем.</w:t>
            </w:r>
          </w:p>
        </w:tc>
        <w:tc>
          <w:tcPr>
            <w:tcW w:w="7486" w:type="dxa"/>
          </w:tcPr>
          <w:p w14:paraId="27E22A1F" w14:textId="2763EC4E" w:rsidR="00216266" w:rsidRPr="00B125D6" w:rsidRDefault="00216266" w:rsidP="00216266">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27743F24" w:rsidR="00216266" w:rsidRPr="00B125D6" w:rsidRDefault="00216266" w:rsidP="00E93DEB">
            <w:pPr>
              <w:spacing w:after="0" w:line="240" w:lineRule="auto"/>
              <w:rPr>
                <w:rFonts w:ascii="Tahoma" w:hAnsi="Tahoma" w:cs="Tahoma"/>
                <w:bCs/>
              </w:rPr>
            </w:pPr>
          </w:p>
        </w:tc>
      </w:tr>
      <w:tr w:rsidR="00E93DEB" w:rsidRPr="00B125D6" w14:paraId="2CFB47DA" w14:textId="77777777" w:rsidTr="002079BB">
        <w:trPr>
          <w:trHeight w:val="284"/>
        </w:trPr>
        <w:tc>
          <w:tcPr>
            <w:tcW w:w="7655" w:type="dxa"/>
          </w:tcPr>
          <w:p w14:paraId="18CA6853" w14:textId="0F5ED759" w:rsidR="00E93DEB" w:rsidRPr="00E93DEB" w:rsidRDefault="00E93DEB" w:rsidP="00EB307D">
            <w:pPr>
              <w:spacing w:after="0" w:line="240" w:lineRule="auto"/>
              <w:jc w:val="both"/>
              <w:rPr>
                <w:rFonts w:ascii="Tahoma" w:hAnsi="Tahoma" w:cs="Tahoma"/>
                <w:bCs/>
              </w:rPr>
            </w:pPr>
            <w:r>
              <w:rPr>
                <w:rFonts w:ascii="Tahoma" w:eastAsia="Calibri" w:hAnsi="Tahoma" w:cs="Tahoma"/>
                <w:iCs/>
              </w:rPr>
              <w:t xml:space="preserve">5. Гарантийный срок: </w:t>
            </w:r>
            <w:r w:rsidRPr="00E93DEB">
              <w:rPr>
                <w:rFonts w:ascii="Tahoma" w:hAnsi="Tahoma" w:cs="Tahoma"/>
                <w:bCs/>
              </w:rPr>
              <w:t xml:space="preserve">Гарантийный срок предусматривается в документации, предоставляемой с Товаром, но в любом случае должен составлять не менее 18 месяцев с </w:t>
            </w:r>
            <w:r>
              <w:rPr>
                <w:rFonts w:ascii="Tahoma" w:hAnsi="Tahoma" w:cs="Tahoma"/>
                <w:bCs/>
              </w:rPr>
              <w:t>даты приемки Товара Покупателем</w:t>
            </w:r>
            <w:r w:rsidR="00EB307D">
              <w:rPr>
                <w:rFonts w:ascii="Tahoma" w:hAnsi="Tahoma" w:cs="Tahoma"/>
                <w:bCs/>
              </w:rPr>
              <w:t>.</w:t>
            </w:r>
          </w:p>
        </w:tc>
        <w:tc>
          <w:tcPr>
            <w:tcW w:w="7486" w:type="dxa"/>
          </w:tcPr>
          <w:p w14:paraId="2810F106" w14:textId="4E2C6C7B" w:rsidR="00E93DEB" w:rsidRDefault="00E93DEB" w:rsidP="00216266">
            <w:pPr>
              <w:spacing w:after="0" w:line="240" w:lineRule="auto"/>
              <w:jc w:val="both"/>
              <w:rPr>
                <w:rFonts w:ascii="Tahoma" w:hAnsi="Tahoma" w:cs="Tahoma"/>
                <w:iCs/>
              </w:rPr>
            </w:pPr>
            <w:r>
              <w:rPr>
                <w:rFonts w:ascii="Tahoma" w:eastAsia="Calibri" w:hAnsi="Tahoma" w:cs="Tahoma"/>
                <w:iCs/>
              </w:rPr>
              <w:t>5. Гарантийный срок:</w:t>
            </w:r>
          </w:p>
        </w:tc>
      </w:tr>
      <w:tr w:rsidR="00E93DEB" w:rsidRPr="00B125D6" w14:paraId="77A85CEB" w14:textId="77777777" w:rsidTr="002079BB">
        <w:trPr>
          <w:trHeight w:val="284"/>
        </w:trPr>
        <w:tc>
          <w:tcPr>
            <w:tcW w:w="7655" w:type="dxa"/>
          </w:tcPr>
          <w:p w14:paraId="51BCBBDE" w14:textId="5415F5B0" w:rsidR="00E93DEB" w:rsidRPr="00E93DEB" w:rsidRDefault="00E93DEB" w:rsidP="00EB307D">
            <w:pPr>
              <w:spacing w:after="0" w:line="240" w:lineRule="auto"/>
              <w:jc w:val="both"/>
              <w:rPr>
                <w:rFonts w:ascii="Tahoma" w:hAnsi="Tahoma" w:cs="Tahoma"/>
                <w:bCs/>
              </w:rPr>
            </w:pPr>
            <w:r>
              <w:rPr>
                <w:rFonts w:ascii="Tahoma" w:eastAsia="Calibri" w:hAnsi="Tahoma" w:cs="Tahoma"/>
                <w:iCs/>
              </w:rPr>
              <w:t xml:space="preserve">6. </w:t>
            </w:r>
            <w:r w:rsidRPr="00F40B98">
              <w:rPr>
                <w:rFonts w:ascii="Tahoma" w:eastAsia="Calibri" w:hAnsi="Tahoma" w:cs="Tahoma"/>
                <w:iCs/>
              </w:rPr>
              <w:t xml:space="preserve">Требование к документации, передаваемой вместе с товаром: </w:t>
            </w:r>
            <w:r w:rsidRPr="00E93DEB">
              <w:rPr>
                <w:rFonts w:ascii="Tahoma" w:hAnsi="Tahoma" w:cs="Tahoma"/>
                <w:bCs/>
              </w:rPr>
              <w:t>При передаче товара Поставщик обязан предоставить Покупателю документы, подтверждающие качество поставляемого товара:</w:t>
            </w:r>
          </w:p>
          <w:p w14:paraId="50801F65" w14:textId="77777777" w:rsidR="00E93DEB" w:rsidRPr="00E93DEB" w:rsidRDefault="00E93DEB" w:rsidP="00EB307D">
            <w:pPr>
              <w:spacing w:after="0" w:line="240" w:lineRule="auto"/>
              <w:jc w:val="both"/>
              <w:rPr>
                <w:rFonts w:ascii="Tahoma" w:hAnsi="Tahoma" w:cs="Tahoma"/>
                <w:bCs/>
              </w:rPr>
            </w:pPr>
            <w:r w:rsidRPr="00E93DEB">
              <w:rPr>
                <w:rFonts w:ascii="Tahoma" w:hAnsi="Tahoma" w:cs="Tahoma"/>
                <w:bCs/>
              </w:rPr>
              <w:t>- паспорт изделия и/или сертификат (декларацию) соответствия.</w:t>
            </w:r>
          </w:p>
          <w:p w14:paraId="60043E68" w14:textId="5E41472C" w:rsidR="00E93DEB" w:rsidRPr="00E93DEB" w:rsidRDefault="00E93DEB" w:rsidP="00EB307D">
            <w:pPr>
              <w:spacing w:after="0" w:line="240" w:lineRule="auto"/>
              <w:jc w:val="both"/>
              <w:rPr>
                <w:rFonts w:ascii="Tahoma" w:hAnsi="Tahoma" w:cs="Tahoma"/>
                <w:bCs/>
              </w:rPr>
            </w:pPr>
            <w:r w:rsidRPr="00E93DEB">
              <w:rPr>
                <w:rFonts w:ascii="Tahoma" w:hAnsi="Tahoma" w:cs="Tahoma"/>
                <w:bCs/>
              </w:rPr>
              <w:t>Вся документация должна быть представлена на русском языке, либо иметь перевод на русский язык.</w:t>
            </w:r>
          </w:p>
        </w:tc>
        <w:tc>
          <w:tcPr>
            <w:tcW w:w="7486" w:type="dxa"/>
          </w:tcPr>
          <w:p w14:paraId="1DDB0DAD" w14:textId="316B896F" w:rsidR="00E93DEB" w:rsidRDefault="00E93DEB" w:rsidP="00216266">
            <w:pPr>
              <w:spacing w:after="0" w:line="240" w:lineRule="auto"/>
              <w:jc w:val="both"/>
              <w:rPr>
                <w:rFonts w:ascii="Tahoma" w:hAnsi="Tahoma" w:cs="Tahoma"/>
                <w:iCs/>
              </w:rPr>
            </w:pPr>
            <w:r>
              <w:rPr>
                <w:rFonts w:ascii="Tahoma" w:eastAsia="Calibri" w:hAnsi="Tahoma" w:cs="Tahoma"/>
                <w:iCs/>
              </w:rPr>
              <w:t xml:space="preserve">6. </w:t>
            </w:r>
            <w:r w:rsidRPr="00F40B98">
              <w:rPr>
                <w:rFonts w:ascii="Tahoma" w:eastAsia="Calibri" w:hAnsi="Tahoma" w:cs="Tahoma"/>
                <w:iCs/>
              </w:rPr>
              <w:t>Требование к документации, передаваемой вместе с товаром:</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9C05B8">
      <w:pPr>
        <w:widowControl w:val="0"/>
        <w:autoSpaceDE w:val="0"/>
        <w:autoSpaceDN w:val="0"/>
        <w:adjustRightInd w:val="0"/>
        <w:ind w:firstLine="709"/>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9C05B8">
      <w:pPr>
        <w:tabs>
          <w:tab w:val="left" w:pos="639"/>
        </w:tabs>
        <w:spacing w:after="0" w:line="240" w:lineRule="auto"/>
        <w:ind w:firstLine="709"/>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9C05B8">
      <w:pPr>
        <w:tabs>
          <w:tab w:val="left" w:pos="639"/>
        </w:tabs>
        <w:spacing w:after="0" w:line="240" w:lineRule="auto"/>
        <w:ind w:firstLine="709"/>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75F97AC1" w14:textId="27E56C27" w:rsidR="009C05B8" w:rsidRDefault="009C05B8"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20D41891"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0021C177" w14:textId="77777777" w:rsidR="00E93DEB" w:rsidRPr="00E93DEB" w:rsidRDefault="00E93DEB" w:rsidP="00E93DEB">
      <w:pPr>
        <w:spacing w:after="0" w:line="240" w:lineRule="auto"/>
        <w:ind w:firstLine="709"/>
        <w:jc w:val="both"/>
        <w:rPr>
          <w:rFonts w:ascii="Tahoma" w:hAnsi="Tahoma" w:cs="Tahoma"/>
          <w:bCs/>
        </w:rPr>
      </w:pPr>
      <w:r w:rsidRPr="00F959F6">
        <w:rPr>
          <w:rFonts w:ascii="Tahoma" w:hAnsi="Tahoma" w:cs="Tahoma"/>
        </w:rPr>
        <w:t xml:space="preserve">4. </w:t>
      </w:r>
      <w:r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Pr="00E93DEB">
        <w:rPr>
          <w:rFonts w:ascii="Tahoma" w:hAnsi="Tahoma" w:cs="Tahoma"/>
          <w:bCs/>
        </w:rPr>
        <w:t>При передаче товара Поставщик обязан предоставить Покупателю документы, подтверждающие качество поставляемого товара:</w:t>
      </w:r>
    </w:p>
    <w:p w14:paraId="2A07B49E" w14:textId="77777777" w:rsidR="00E93DEB" w:rsidRPr="00E93DEB" w:rsidRDefault="00E93DEB" w:rsidP="00E93DEB">
      <w:pPr>
        <w:spacing w:after="0" w:line="240" w:lineRule="auto"/>
        <w:jc w:val="both"/>
        <w:rPr>
          <w:rFonts w:ascii="Tahoma" w:hAnsi="Tahoma" w:cs="Tahoma"/>
          <w:bCs/>
        </w:rPr>
      </w:pPr>
      <w:r w:rsidRPr="00E93DEB">
        <w:rPr>
          <w:rFonts w:ascii="Tahoma" w:hAnsi="Tahoma" w:cs="Tahoma"/>
          <w:bCs/>
        </w:rPr>
        <w:t>- паспорт изделия и/или сертификат (декларацию) соответствия.</w:t>
      </w:r>
    </w:p>
    <w:p w14:paraId="552BE3AC" w14:textId="77777777" w:rsidR="00E93DEB" w:rsidRDefault="00E93DEB" w:rsidP="00E93DEB">
      <w:pPr>
        <w:spacing w:after="0" w:line="240" w:lineRule="auto"/>
        <w:ind w:firstLine="709"/>
        <w:jc w:val="both"/>
        <w:rPr>
          <w:rFonts w:ascii="Tahoma" w:hAnsi="Tahoma" w:cs="Tahoma"/>
          <w:bCs/>
          <w:iCs/>
        </w:rPr>
      </w:pPr>
      <w:r>
        <w:rPr>
          <w:rFonts w:ascii="Tahoma" w:hAnsi="Tahoma" w:cs="Tahoma"/>
          <w:bCs/>
        </w:rPr>
        <w:t xml:space="preserve">5. </w:t>
      </w:r>
      <w:r w:rsidRPr="00072C1F">
        <w:rPr>
          <w:rFonts w:ascii="Tahoma" w:hAnsi="Tahoma" w:cs="Tahoma"/>
          <w:bCs/>
          <w:iCs/>
        </w:rPr>
        <w:t>Гарантийный срок</w:t>
      </w:r>
      <w:r>
        <w:rPr>
          <w:rFonts w:ascii="Tahoma" w:hAnsi="Tahoma" w:cs="Tahoma"/>
          <w:bCs/>
          <w:iCs/>
        </w:rPr>
        <w:t xml:space="preserve">: </w:t>
      </w:r>
      <w:r w:rsidRPr="007E0B25">
        <w:rPr>
          <w:rFonts w:ascii="Tahoma" w:hAnsi="Tahoma" w:cs="Tahoma"/>
        </w:rPr>
        <w:t>Гарантийный срок предусматривается в документации, предоставляемой с Товаром</w:t>
      </w:r>
      <w:r>
        <w:rPr>
          <w:rFonts w:ascii="Tahoma" w:hAnsi="Tahoma" w:cs="Tahoma"/>
        </w:rPr>
        <w:t xml:space="preserve"> и</w:t>
      </w:r>
      <w:r w:rsidRPr="007E0B25">
        <w:rPr>
          <w:rFonts w:ascii="Tahoma" w:hAnsi="Tahoma" w:cs="Tahoma"/>
        </w:rPr>
        <w:t xml:space="preserve"> составля</w:t>
      </w:r>
      <w:r>
        <w:rPr>
          <w:rFonts w:ascii="Tahoma" w:hAnsi="Tahoma" w:cs="Tahoma"/>
        </w:rPr>
        <w:t>е</w:t>
      </w:r>
      <w:r w:rsidRPr="007E0B25">
        <w:rPr>
          <w:rFonts w:ascii="Tahoma" w:hAnsi="Tahoma" w:cs="Tahoma"/>
        </w:rPr>
        <w:t xml:space="preserve">т </w:t>
      </w:r>
      <w:r>
        <w:rPr>
          <w:rFonts w:ascii="Tahoma" w:hAnsi="Tahoma" w:cs="Tahoma"/>
        </w:rPr>
        <w:t>___ (________)</w:t>
      </w:r>
      <w:r w:rsidRPr="007E0B25">
        <w:rPr>
          <w:rFonts w:ascii="Tahoma" w:hAnsi="Tahoma" w:cs="Tahoma"/>
        </w:rPr>
        <w:t xml:space="preserve"> месяцев с даты приемки товара Покупателем</w:t>
      </w:r>
      <w:r>
        <w:rPr>
          <w:rFonts w:ascii="Tahoma" w:hAnsi="Tahoma" w:cs="Tahoma"/>
        </w:rPr>
        <w:t>.</w:t>
      </w:r>
    </w:p>
    <w:p w14:paraId="0FCA1B39" w14:textId="77777777" w:rsidR="00E93DEB" w:rsidRPr="00C43A17" w:rsidRDefault="00E93DEB" w:rsidP="00E93DEB">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B3CC746" w14:textId="77777777" w:rsidR="005625C7" w:rsidRPr="00C43A17" w:rsidRDefault="005625C7" w:rsidP="004623FF">
      <w:pPr>
        <w:spacing w:after="0" w:line="240" w:lineRule="auto"/>
        <w:ind w:firstLine="709"/>
        <w:jc w:val="both"/>
        <w:rPr>
          <w:rFonts w:ascii="Tahoma" w:hAnsi="Tahoma" w:cs="Tahoma"/>
        </w:rPr>
      </w:pP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34C6DA34"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 xml:space="preserve">М.П.                                         </w:t>
      </w:r>
      <w:r w:rsidR="00F85982">
        <w:rPr>
          <w:rFonts w:ascii="Tahoma" w:eastAsia="Times New Roman" w:hAnsi="Tahoma" w:cs="Tahoma"/>
          <w:lang w:eastAsia="ru-RU"/>
        </w:rPr>
        <w:t xml:space="preserve">      </w:t>
      </w:r>
      <w:r w:rsidRPr="0039550A">
        <w:rPr>
          <w:rFonts w:ascii="Tahoma" w:eastAsia="Times New Roman" w:hAnsi="Tahoma" w:cs="Tahoma"/>
          <w:lang w:eastAsia="ru-RU"/>
        </w:rPr>
        <w:t xml:space="preserve"> (подпись)</w:t>
      </w:r>
      <w:r w:rsidR="00F85982">
        <w:rPr>
          <w:rFonts w:ascii="Tahoma" w:eastAsia="Times New Roman" w:hAnsi="Tahoma" w:cs="Tahoma"/>
          <w:lang w:eastAsia="ru-RU"/>
        </w:rPr>
        <w:t xml:space="preserve">                   </w:t>
      </w:r>
      <w:r w:rsidRPr="0039550A">
        <w:rPr>
          <w:rFonts w:ascii="Tahoma" w:eastAsia="Times New Roman" w:hAnsi="Tahoma" w:cs="Tahoma"/>
          <w:lang w:eastAsia="ru-RU"/>
        </w:rPr>
        <w:t xml:space="preserve">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877F7" w14:textId="77777777" w:rsidR="003F124A" w:rsidRDefault="003F124A" w:rsidP="00036AEF">
      <w:pPr>
        <w:spacing w:after="0" w:line="240" w:lineRule="auto"/>
      </w:pPr>
      <w:r>
        <w:separator/>
      </w:r>
    </w:p>
  </w:endnote>
  <w:endnote w:type="continuationSeparator" w:id="0">
    <w:p w14:paraId="1A3AA8CA" w14:textId="77777777" w:rsidR="003F124A" w:rsidRDefault="003F124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3F124A" w:rsidRDefault="003F124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3F124A" w:rsidRDefault="003F124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7A22B9DE" w14:textId="57BDE7E2" w:rsidR="003F124A" w:rsidRDefault="003F124A" w:rsidP="0018124A">
        <w:pPr>
          <w:pStyle w:val="af1"/>
          <w:jc w:val="right"/>
        </w:pPr>
        <w:r>
          <w:fldChar w:fldCharType="begin"/>
        </w:r>
        <w:r>
          <w:instrText>PAGE   \* MERGEFORMAT</w:instrText>
        </w:r>
        <w:r>
          <w:fldChar w:fldCharType="separate"/>
        </w:r>
        <w:r w:rsidR="009662B5">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07F14" w14:textId="77777777" w:rsidR="003F124A" w:rsidRDefault="003F124A" w:rsidP="00036AEF">
      <w:pPr>
        <w:spacing w:after="0" w:line="240" w:lineRule="auto"/>
      </w:pPr>
      <w:r>
        <w:separator/>
      </w:r>
    </w:p>
  </w:footnote>
  <w:footnote w:type="continuationSeparator" w:id="0">
    <w:p w14:paraId="31E32D4E" w14:textId="77777777" w:rsidR="003F124A" w:rsidRDefault="003F124A" w:rsidP="00036AEF">
      <w:pPr>
        <w:spacing w:after="0" w:line="240" w:lineRule="auto"/>
      </w:pPr>
      <w:r>
        <w:continuationSeparator/>
      </w:r>
    </w:p>
  </w:footnote>
  <w:footnote w:id="1">
    <w:p w14:paraId="4A49D185" w14:textId="77777777" w:rsidR="003F124A" w:rsidRPr="00412F0E" w:rsidRDefault="003F124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3F124A" w:rsidRPr="005F29B1" w:rsidRDefault="003F124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3F124A" w:rsidRPr="005F29B1" w:rsidRDefault="003F124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3F124A" w:rsidRPr="005F29B1" w:rsidRDefault="003F124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3F124A" w:rsidRPr="0016731C" w:rsidRDefault="003F124A"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3F124A" w:rsidRPr="0016731C" w:rsidRDefault="003F124A"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3F124A" w:rsidRDefault="003F124A"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3F124A" w:rsidRPr="00387583" w:rsidRDefault="003F124A"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3F124A" w:rsidRPr="0016731C" w:rsidRDefault="003F124A"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3F124A" w:rsidRPr="0016731C" w:rsidRDefault="003F124A"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3F124A" w:rsidRPr="00D43A36" w:rsidRDefault="003F124A"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3F124A" w:rsidRDefault="003F124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3F124A" w:rsidRDefault="003F124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3F124A" w:rsidRDefault="003F124A"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3F124A" w:rsidRPr="00C50032" w:rsidRDefault="003F124A"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3F124A" w:rsidRPr="00C50032" w:rsidRDefault="003F124A"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3F124A" w:rsidRPr="001D54FD" w:rsidRDefault="003F124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3F124A" w:rsidRPr="001D54FD" w:rsidRDefault="003F124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3F124A" w:rsidRPr="00C50032" w:rsidRDefault="003F124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3F124A" w:rsidRPr="00C50032" w:rsidRDefault="003F124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3F124A" w:rsidRPr="00C50032" w:rsidRDefault="003F124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3F124A" w:rsidRPr="00C50032" w:rsidRDefault="003F124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3F124A" w:rsidRPr="00C50032" w:rsidRDefault="003F124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3F124A" w:rsidRPr="00C50032" w:rsidRDefault="003F124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3F124A" w:rsidRPr="00C50032" w:rsidRDefault="003F124A"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3F124A" w:rsidRPr="00C50032" w:rsidRDefault="003F124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3F124A" w:rsidRPr="00D43A36" w:rsidRDefault="003F124A"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4F1"/>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5889"/>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3C52"/>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893"/>
    <w:rsid w:val="00157C62"/>
    <w:rsid w:val="001600B4"/>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124A"/>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12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499C"/>
    <w:rsid w:val="001C7AEB"/>
    <w:rsid w:val="001D01EA"/>
    <w:rsid w:val="001D099B"/>
    <w:rsid w:val="001D1CC1"/>
    <w:rsid w:val="001D4637"/>
    <w:rsid w:val="001D5FCB"/>
    <w:rsid w:val="001D6EB8"/>
    <w:rsid w:val="001D6EBF"/>
    <w:rsid w:val="001E0363"/>
    <w:rsid w:val="001E183B"/>
    <w:rsid w:val="001E3F19"/>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4631"/>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D0A"/>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5AD"/>
    <w:rsid w:val="003E6D21"/>
    <w:rsid w:val="003E718A"/>
    <w:rsid w:val="003F1181"/>
    <w:rsid w:val="003F124A"/>
    <w:rsid w:val="003F1A85"/>
    <w:rsid w:val="003F1B13"/>
    <w:rsid w:val="003F2506"/>
    <w:rsid w:val="003F29EF"/>
    <w:rsid w:val="003F5407"/>
    <w:rsid w:val="003F5C37"/>
    <w:rsid w:val="003F6F3B"/>
    <w:rsid w:val="003F73E5"/>
    <w:rsid w:val="00400F81"/>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0A0F"/>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D6CC8"/>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0DE1"/>
    <w:rsid w:val="005625C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01D"/>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3684"/>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5579"/>
    <w:rsid w:val="007E6771"/>
    <w:rsid w:val="007E743A"/>
    <w:rsid w:val="007F1BAB"/>
    <w:rsid w:val="007F1D6E"/>
    <w:rsid w:val="007F1FDE"/>
    <w:rsid w:val="007F2DDA"/>
    <w:rsid w:val="007F43E3"/>
    <w:rsid w:val="007F4B70"/>
    <w:rsid w:val="007F4F75"/>
    <w:rsid w:val="007F5094"/>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47784"/>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88A"/>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625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2B5"/>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5B8"/>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679"/>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C64"/>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57742"/>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E72"/>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0EBD"/>
    <w:rsid w:val="00E514AA"/>
    <w:rsid w:val="00E52177"/>
    <w:rsid w:val="00E52711"/>
    <w:rsid w:val="00E53F9D"/>
    <w:rsid w:val="00E55376"/>
    <w:rsid w:val="00E5541F"/>
    <w:rsid w:val="00E56BC9"/>
    <w:rsid w:val="00E56DB5"/>
    <w:rsid w:val="00E61803"/>
    <w:rsid w:val="00E639E9"/>
    <w:rsid w:val="00E63BF1"/>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3DEB"/>
    <w:rsid w:val="00E94054"/>
    <w:rsid w:val="00E94EA0"/>
    <w:rsid w:val="00E95DD7"/>
    <w:rsid w:val="00E97BA9"/>
    <w:rsid w:val="00EA194C"/>
    <w:rsid w:val="00EA3D7A"/>
    <w:rsid w:val="00EA5B37"/>
    <w:rsid w:val="00EA6B38"/>
    <w:rsid w:val="00EA6EF5"/>
    <w:rsid w:val="00EA7DB6"/>
    <w:rsid w:val="00EB0DED"/>
    <w:rsid w:val="00EB1E61"/>
    <w:rsid w:val="00EB2EE0"/>
    <w:rsid w:val="00EB307D"/>
    <w:rsid w:val="00EB3C4D"/>
    <w:rsid w:val="00EB3F2C"/>
    <w:rsid w:val="00EB4031"/>
    <w:rsid w:val="00EB4052"/>
    <w:rsid w:val="00EB48B0"/>
    <w:rsid w:val="00EB4CF8"/>
    <w:rsid w:val="00EB7D2C"/>
    <w:rsid w:val="00EC0163"/>
    <w:rsid w:val="00EC03F0"/>
    <w:rsid w:val="00EC071A"/>
    <w:rsid w:val="00EC2340"/>
    <w:rsid w:val="00EC29CB"/>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438"/>
    <w:rsid w:val="00F16F04"/>
    <w:rsid w:val="00F17F00"/>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146"/>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2992"/>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1AA7"/>
    <w:rsid w:val="00F83151"/>
    <w:rsid w:val="00F83EFF"/>
    <w:rsid w:val="00F84CB9"/>
    <w:rsid w:val="00F85982"/>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5EFC"/>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KupriyanovskiyDV@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4E086-5F57-43A7-B742-FAB4BBA8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26</Pages>
  <Words>22788</Words>
  <Characters>129893</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2026-01-22T09:39:00Z</dcterms:created>
  <dcterms:modified xsi:type="dcterms:W3CDTF">2026-02-25T03:50:00Z</dcterms:modified>
</cp:coreProperties>
</file>